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3C" w:rsidRDefault="005F3C3C">
      <w:pPr>
        <w:tabs>
          <w:tab w:val="left" w:pos="0"/>
          <w:tab w:val="left" w:pos="360"/>
        </w:tabs>
        <w:spacing w:line="360" w:lineRule="auto"/>
        <w:rPr>
          <w:b/>
        </w:rPr>
      </w:pPr>
    </w:p>
    <w:p w:rsidR="005F3C3C" w:rsidRDefault="00346AFD">
      <w:pPr>
        <w:pStyle w:val="NormalnyWeb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Załącznik nr 2b do </w:t>
      </w:r>
      <w:r>
        <w:rPr>
          <w:rFonts w:asciiTheme="minorHAnsi" w:hAnsiTheme="minorHAnsi" w:cstheme="minorHAnsi"/>
          <w:b/>
          <w:color w:val="000000"/>
        </w:rPr>
        <w:t>REGULAMINU REKRUTACJI DO PROJEKTU „OŚRODEK WSPARCIA EKONOMII SPOŁECZNEJ W BIAŁYMSTOKU” (WSPARCIE FINANSOWE NA UTWORZENIE I UTRZYMANIE NOWEGO MIEJSCA PRACY W PRZEDSIĘBIORSTWIE SPOŁECZNYM)</w:t>
      </w:r>
    </w:p>
    <w:p w:rsidR="005F3C3C" w:rsidRDefault="005F3C3C">
      <w:pPr>
        <w:tabs>
          <w:tab w:val="left" w:pos="0"/>
          <w:tab w:val="left" w:pos="360"/>
        </w:tabs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Style42"/>
        <w:tblpPr w:leftFromText="141" w:rightFromText="141" w:vertAnchor="text" w:tblpX="10" w:tblpY="1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0"/>
      </w:tblGrid>
      <w:tr w:rsidR="005F3C3C">
        <w:trPr>
          <w:trHeight w:val="598"/>
        </w:trPr>
        <w:tc>
          <w:tcPr>
            <w:tcW w:w="9610" w:type="dxa"/>
            <w:shd w:val="clear" w:color="auto" w:fill="BFBFBF" w:themeFill="background1" w:themeFillShade="BF"/>
            <w:vAlign w:val="center"/>
          </w:tcPr>
          <w:p w:rsidR="005F3C3C" w:rsidRDefault="00346AFD">
            <w:pPr>
              <w:tabs>
                <w:tab w:val="left" w:pos="0"/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9999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FORMULARZ REKRUTACYJNY </w:t>
            </w:r>
          </w:p>
        </w:tc>
      </w:tr>
      <w:tr w:rsidR="005F3C3C">
        <w:trPr>
          <w:trHeight w:val="598"/>
        </w:trPr>
        <w:tc>
          <w:tcPr>
            <w:tcW w:w="9610" w:type="dxa"/>
            <w:shd w:val="clear" w:color="auto" w:fill="BFBFBF" w:themeFill="background1" w:themeFillShade="BF"/>
            <w:vAlign w:val="center"/>
          </w:tcPr>
          <w:p w:rsidR="005F3C3C" w:rsidRDefault="00346AFD">
            <w:pPr>
              <w:tabs>
                <w:tab w:val="center" w:pos="4536"/>
                <w:tab w:val="left" w:pos="75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...............................</w:t>
            </w:r>
          </w:p>
        </w:tc>
      </w:tr>
      <w:tr w:rsidR="005F3C3C">
        <w:trPr>
          <w:trHeight w:val="598"/>
        </w:trPr>
        <w:tc>
          <w:tcPr>
            <w:tcW w:w="9610" w:type="dxa"/>
            <w:shd w:val="clear" w:color="auto" w:fill="A5A5A5" w:themeFill="background1" w:themeFillShade="A5"/>
            <w:vAlign w:val="center"/>
          </w:tcPr>
          <w:p w:rsidR="005F3C3C" w:rsidRDefault="00346AFD">
            <w:pPr>
              <w:tabs>
                <w:tab w:val="center" w:pos="4536"/>
                <w:tab w:val="left" w:pos="7502"/>
              </w:tabs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PRZEDSIĘBIORSTWA SPOŁECZNEGO</w:t>
            </w:r>
          </w:p>
        </w:tc>
      </w:tr>
      <w:tr w:rsidR="005F3C3C">
        <w:trPr>
          <w:trHeight w:val="598"/>
        </w:trPr>
        <w:tc>
          <w:tcPr>
            <w:tcW w:w="9610" w:type="dxa"/>
            <w:shd w:val="clear" w:color="auto" w:fill="BFBFBF" w:themeFill="background1" w:themeFillShade="BF"/>
            <w:vAlign w:val="center"/>
          </w:tcPr>
          <w:p w:rsidR="005F3C3C" w:rsidRDefault="00346AFD">
            <w:pPr>
              <w:tabs>
                <w:tab w:val="center" w:pos="4536"/>
                <w:tab w:val="left" w:pos="7502"/>
              </w:tabs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PROJEKTU „OŚRODEK WSPARCIA EKONOMII SPOŁECZNEJ W BIAŁYMSTOKU”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(WSPARCIE FINANSOWE NA UTWORZENIE I UTRZYMANIE NOWEGO MIEJSCA PRACY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PRZEDSIĘBIORSTWIE SPOŁECZNYM)</w:t>
            </w:r>
          </w:p>
        </w:tc>
      </w:tr>
      <w:tr w:rsidR="005F3C3C">
        <w:trPr>
          <w:trHeight w:val="598"/>
        </w:trPr>
        <w:tc>
          <w:tcPr>
            <w:tcW w:w="9610" w:type="dxa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(nr projektu: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FEPD.08.03-IZ.00-0009/23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</w:tbl>
    <w:p w:rsidR="005F3C3C" w:rsidRDefault="005F3C3C">
      <w:pPr>
        <w:rPr>
          <w:rFonts w:asciiTheme="minorHAnsi" w:hAnsiTheme="minorHAnsi" w:cstheme="minorHAnsi"/>
        </w:rPr>
      </w:pPr>
    </w:p>
    <w:p w:rsidR="005F3C3C" w:rsidRDefault="005F3C3C">
      <w:pPr>
        <w:rPr>
          <w:rFonts w:asciiTheme="minorHAnsi" w:hAnsiTheme="minorHAnsi" w:cstheme="minorHAnsi"/>
          <w:b/>
        </w:rPr>
      </w:pPr>
    </w:p>
    <w:p w:rsidR="005F3C3C" w:rsidRDefault="005F3C3C">
      <w:pPr>
        <w:jc w:val="center"/>
        <w:rPr>
          <w:rFonts w:asciiTheme="minorHAnsi" w:hAnsiTheme="minorHAnsi" w:cstheme="minorHAnsi"/>
          <w:b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773"/>
        <w:gridCol w:w="557"/>
        <w:gridCol w:w="1808"/>
        <w:gridCol w:w="3989"/>
      </w:tblGrid>
      <w:tr w:rsidR="005F3C3C">
        <w:trPr>
          <w:trHeight w:val="598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DANE PRZEDSIĘBIORSTWA SPOŁECZNEGO WYSTĘPUJĄCEGO O WSPARCIE</w:t>
            </w:r>
          </w:p>
        </w:tc>
      </w:tr>
      <w:tr w:rsidR="005F3C3C">
        <w:trPr>
          <w:trHeight w:val="71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Pełna nazwa przedsiębiorstwa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1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Forma prawna przedsiębiorstwa społecznego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346AFD">
            <w:pPr>
              <w:pStyle w:val="Bezodstpw"/>
              <w:suppressAutoHyphens/>
              <w:spacing w:line="360" w:lineRule="auto"/>
              <w:ind w:left="3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□ Fundacja</w:t>
            </w:r>
          </w:p>
          <w:p w:rsidR="005F3C3C" w:rsidRDefault="00346AFD">
            <w:pPr>
              <w:pStyle w:val="Bezodstpw"/>
              <w:suppressAutoHyphens/>
              <w:spacing w:line="360" w:lineRule="auto"/>
              <w:ind w:left="3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□ Stowarzyszenie</w:t>
            </w:r>
          </w:p>
          <w:p w:rsidR="005F3C3C" w:rsidRDefault="00346AFD">
            <w:pPr>
              <w:pStyle w:val="Bezodstpw"/>
              <w:suppressAutoHyphens/>
              <w:snapToGrid w:val="0"/>
              <w:spacing w:line="360" w:lineRule="auto"/>
              <w:ind w:left="3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□ Spółdzielnia socjalna</w:t>
            </w:r>
          </w:p>
          <w:p w:rsidR="005F3C3C" w:rsidRDefault="00346AFD">
            <w:pPr>
              <w:pStyle w:val="Bezodstpw"/>
              <w:suppressAutoHyphens/>
              <w:spacing w:line="360" w:lineRule="auto"/>
              <w:ind w:left="3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□ Spółka non – profit</w:t>
            </w:r>
          </w:p>
          <w:p w:rsidR="005F3C3C" w:rsidRDefault="00346AFD">
            <w:pPr>
              <w:pStyle w:val="Bezodstpw"/>
              <w:suppressAutoHyphens/>
              <w:spacing w:line="360" w:lineRule="auto"/>
              <w:ind w:left="36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□ Inna: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</w:t>
            </w:r>
          </w:p>
        </w:tc>
      </w:tr>
      <w:tr w:rsidR="005F3C3C">
        <w:trPr>
          <w:trHeight w:val="52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KRS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48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49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1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12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Imię i nazwisko osoby do kontaktu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47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Adres e-mail do korespondencji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47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powstania przedsiębiorstwa społecznego (dzień wpisu do KRS lub innego rejestru)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47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decyzji Wojewody o wpisie do rejestru </w:t>
            </w:r>
            <w:r>
              <w:rPr>
                <w:rFonts w:asciiTheme="minorHAnsi" w:hAnsiTheme="minorHAnsi" w:cstheme="minorHAnsi"/>
                <w:b/>
              </w:rPr>
              <w:t>przedsiębiorstw społecznych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747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przedsiębiorstwa społecznego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841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Wartość otrzymanej pomocy de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w euro w ciągu ostatnich trzech lat kalendarzowych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1464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 xml:space="preserve">Czy przedsiębiorstwo przed złożeniem formularza rekrutacyjnego otrzymało środki w ramach KPO lub </w:t>
            </w:r>
            <w:r>
              <w:rPr>
                <w:rFonts w:asciiTheme="minorHAnsi" w:hAnsiTheme="minorHAnsi" w:cstheme="minorHAnsi"/>
                <w:b/>
              </w:rPr>
              <w:t>złożyło wniosek o środki w ramach KPO?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:rsidR="005F3C3C" w:rsidRDefault="00346A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  <w:p w:rsidR="005F3C3C" w:rsidRDefault="00346AF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Jeżeli tak, prosimy podać: 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  <w:t>1. Data złożenia wniosku: .............................................................</w:t>
            </w:r>
          </w:p>
          <w:p w:rsidR="005F3C3C" w:rsidRDefault="00346AF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Data zatwierdzenia wniosku: </w:t>
            </w:r>
            <w:r>
              <w:rPr>
                <w:rFonts w:asciiTheme="minorHAnsi" w:hAnsiTheme="minorHAnsi" w:cstheme="minorHAnsi"/>
                <w:b/>
                <w:color w:val="000000"/>
              </w:rPr>
              <w:t>....................................................</w:t>
            </w:r>
          </w:p>
          <w:p w:rsidR="005F3C3C" w:rsidRDefault="00346AFD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rozliczenia przez ministra właściwego do spraw zabezpieczenia społecznego: ...........................................................</w:t>
            </w:r>
          </w:p>
          <w:p w:rsidR="005F3C3C" w:rsidRDefault="005F3C3C">
            <w:pPr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  <w:highlight w:val="yellow"/>
              </w:rPr>
            </w:pPr>
          </w:p>
        </w:tc>
      </w:tr>
      <w:tr w:rsidR="005F3C3C">
        <w:trPr>
          <w:trHeight w:val="1464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Liczba pracowników zatrudnionych w podmiocie (</w:t>
            </w:r>
            <w:r>
              <w:rPr>
                <w:rFonts w:asciiTheme="minorHAnsi" w:hAnsiTheme="minorHAnsi" w:cstheme="minorHAnsi"/>
                <w:color w:val="000000"/>
              </w:rPr>
              <w:t xml:space="preserve">na dzień składania formularza) </w:t>
            </w:r>
            <w:r>
              <w:rPr>
                <w:rFonts w:asciiTheme="minorHAnsi" w:hAnsiTheme="minorHAnsi" w:cstheme="minorHAnsi"/>
                <w:b/>
                <w:color w:val="000000"/>
              </w:rPr>
              <w:t>na umowę o pracę</w:t>
            </w:r>
            <w:r>
              <w:rPr>
                <w:rFonts w:asciiTheme="minorHAnsi" w:hAnsiTheme="minorHAnsi" w:cstheme="minorHAnsi"/>
                <w:color w:val="000000"/>
              </w:rPr>
              <w:t xml:space="preserve"> lub spółdzielczą umowę o pracę (min. 1/4 etatu) – </w:t>
            </w:r>
            <w:r>
              <w:rPr>
                <w:rFonts w:asciiTheme="minorHAnsi" w:hAnsiTheme="minorHAnsi" w:cstheme="minorHAnsi"/>
                <w:b/>
                <w:color w:val="000000"/>
              </w:rPr>
              <w:t>ŁĄCZNIE WSZYSCY PRACOWNICY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5F3C3C">
        <w:trPr>
          <w:trHeight w:val="1961"/>
        </w:trPr>
        <w:tc>
          <w:tcPr>
            <w:tcW w:w="1992" w:type="pct"/>
            <w:gridSpan w:val="3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Liczba osób zagrożonych wykluczeniem społecznym w podmiocie (</w:t>
            </w:r>
            <w:r>
              <w:rPr>
                <w:rFonts w:asciiTheme="minorHAnsi" w:hAnsiTheme="minorHAnsi" w:cstheme="minorHAnsi"/>
                <w:color w:val="000000"/>
              </w:rPr>
              <w:t xml:space="preserve">na dzień składania formularza) </w:t>
            </w:r>
            <w:r>
              <w:rPr>
                <w:rFonts w:asciiTheme="minorHAnsi" w:hAnsiTheme="minorHAnsi" w:cstheme="minorHAnsi"/>
                <w:b/>
                <w:color w:val="000000"/>
              </w:rPr>
              <w:t>na umowę o pracę</w:t>
            </w:r>
            <w:r>
              <w:rPr>
                <w:rFonts w:asciiTheme="minorHAnsi" w:hAnsiTheme="minorHAnsi" w:cstheme="minorHAnsi"/>
                <w:color w:val="000000"/>
              </w:rPr>
              <w:t xml:space="preserve"> lub spółdzielczą umo</w:t>
            </w:r>
            <w:r>
              <w:rPr>
                <w:rFonts w:asciiTheme="minorHAnsi" w:hAnsiTheme="minorHAnsi" w:cstheme="minorHAnsi"/>
                <w:color w:val="000000"/>
              </w:rPr>
              <w:t xml:space="preserve">wę o pracę (min. 1/2 etatu) </w:t>
            </w:r>
            <w:r>
              <w:rPr>
                <w:rFonts w:asciiTheme="minorHAnsi" w:hAnsiTheme="minorHAnsi" w:cstheme="minorHAnsi"/>
                <w:b/>
                <w:color w:val="000000"/>
              </w:rPr>
              <w:t>– OSOBY ZAGROŻONE WYKLUCZENIEM SPOŁECZNYM</w:t>
            </w:r>
          </w:p>
        </w:tc>
        <w:tc>
          <w:tcPr>
            <w:tcW w:w="3008" w:type="pct"/>
            <w:gridSpan w:val="2"/>
            <w:vAlign w:val="center"/>
          </w:tcPr>
          <w:p w:rsidR="005F3C3C" w:rsidRDefault="005F3C3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Wysokość obrotów za ostatni zamknięty rok obrotowy </w:t>
            </w:r>
            <w:r>
              <w:rPr>
                <w:rFonts w:asciiTheme="minorHAnsi" w:hAnsiTheme="minorHAnsi" w:cstheme="minorHAnsi"/>
                <w:bCs/>
                <w:color w:val="000000"/>
              </w:rPr>
              <w:t>(w złotych)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Przychody przedsiębiorstwa za ostatni zamknięty rok obrotowy </w:t>
            </w:r>
            <w:r>
              <w:rPr>
                <w:rFonts w:asciiTheme="minorHAnsi" w:hAnsiTheme="minorHAnsi" w:cstheme="minorHAnsi"/>
                <w:bCs/>
                <w:color w:val="000000"/>
              </w:rPr>
              <w:t>(w złotych)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Koszty przedsiębiorstwa w ostatnim zamkniętym  roku obrotowym </w:t>
            </w:r>
            <w:r>
              <w:rPr>
                <w:rFonts w:asciiTheme="minorHAnsi" w:hAnsiTheme="minorHAnsi" w:cstheme="minorHAnsi"/>
                <w:bCs/>
                <w:color w:val="000000"/>
              </w:rPr>
              <w:t>(w złotych)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Zysk/strata za ostatni zamknięty rok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(w </w:t>
            </w:r>
            <w:r>
              <w:rPr>
                <w:rFonts w:asciiTheme="minorHAnsi" w:hAnsiTheme="minorHAnsi" w:cstheme="minorHAnsi"/>
                <w:bCs/>
                <w:color w:val="000000"/>
              </w:rPr>
              <w:t>złotych)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1587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Sytuacja finansowa przedsiębiorstwa jest: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346AF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bardzo dobra </w:t>
            </w:r>
          </w:p>
          <w:p w:rsidR="005F3C3C" w:rsidRDefault="00346AF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color w:val="000000"/>
              </w:rPr>
              <w:t>dobra</w:t>
            </w:r>
          </w:p>
          <w:p w:rsidR="005F3C3C" w:rsidRDefault="00346AF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color w:val="000000"/>
              </w:rPr>
              <w:t>umiarkowana</w:t>
            </w:r>
          </w:p>
          <w:p w:rsidR="005F3C3C" w:rsidRDefault="00346AF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color w:val="000000"/>
              </w:rPr>
              <w:t>zła</w:t>
            </w:r>
          </w:p>
          <w:p w:rsidR="005F3C3C" w:rsidRDefault="00346AF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color w:val="000000"/>
              </w:rPr>
              <w:t>bardzo zła</w:t>
            </w: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Czy przedsiębiorstwo zalega z opłatami do ZUS?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Jeżeli tak, prosimy podać kwotę: .................................</w:t>
            </w: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Czy </w:t>
            </w:r>
            <w:r>
              <w:rPr>
                <w:rFonts w:asciiTheme="minorHAnsi" w:hAnsiTheme="minorHAnsi" w:cstheme="minorHAnsi"/>
                <w:b/>
                <w:color w:val="000000"/>
              </w:rPr>
              <w:t>przedsiębiorstwo zalega z zapłatą wynagrodzeń?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3C3C" w:rsidRDefault="00346A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3C3C" w:rsidRDefault="00346A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Jeżeli tak, prosimy podać kwotę: .................................</w:t>
            </w:r>
          </w:p>
        </w:tc>
      </w:tr>
      <w:tr w:rsidR="005F3C3C">
        <w:trPr>
          <w:trHeight w:val="564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Czy przedsiębiorstwo zalega z podatkami?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3C3C" w:rsidRDefault="00346A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F3C3C" w:rsidRDefault="00346A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Jeżeli tak, prosimy podać kwotę: .....................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............</w:t>
            </w:r>
          </w:p>
        </w:tc>
      </w:tr>
      <w:tr w:rsidR="005F3C3C">
        <w:trPr>
          <w:trHeight w:val="545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Łączna kwota przeterminowanego zadłużenia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5F3C3C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645"/>
        </w:trPr>
        <w:tc>
          <w:tcPr>
            <w:tcW w:w="19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Czy podmiot jest czynnym podatnikiem VAT?</w:t>
            </w:r>
          </w:p>
        </w:tc>
        <w:tc>
          <w:tcPr>
            <w:tcW w:w="30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</w:tc>
      </w:tr>
      <w:tr w:rsidR="005F3C3C">
        <w:trPr>
          <w:trHeight w:val="51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OSOBY WYDELEGOWANE PRZEZ PODMIOT DO UDZIAŁU W ŚCIEŻCE WSPARCIA NA UTWORZENIE I UTRZYMANIE MIEJSCA PRACY W 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5F3C3C">
        <w:trPr>
          <w:trHeight w:val="606"/>
        </w:trPr>
        <w:tc>
          <w:tcPr>
            <w:tcW w:w="264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39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227" w:type="pct"/>
            <w:gridSpan w:val="2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</w:t>
            </w:r>
          </w:p>
        </w:tc>
        <w:tc>
          <w:tcPr>
            <w:tcW w:w="2070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</w:tr>
      <w:tr w:rsidR="005F3C3C">
        <w:trPr>
          <w:trHeight w:val="556"/>
        </w:trPr>
        <w:tc>
          <w:tcPr>
            <w:tcW w:w="264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7" w:type="pct"/>
            <w:gridSpan w:val="2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pct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3C3C">
        <w:trPr>
          <w:trHeight w:val="552"/>
        </w:trPr>
        <w:tc>
          <w:tcPr>
            <w:tcW w:w="264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7" w:type="pct"/>
            <w:gridSpan w:val="2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pct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3C3C">
        <w:trPr>
          <w:trHeight w:val="552"/>
        </w:trPr>
        <w:tc>
          <w:tcPr>
            <w:tcW w:w="264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7" w:type="pct"/>
            <w:gridSpan w:val="2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pct"/>
            <w:shd w:val="clear" w:color="auto" w:fill="FFFFFF"/>
            <w:vAlign w:val="center"/>
          </w:tcPr>
          <w:p w:rsidR="005F3C3C" w:rsidRDefault="005F3C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3C3C">
        <w:trPr>
          <w:trHeight w:val="1523"/>
        </w:trPr>
        <w:tc>
          <w:tcPr>
            <w:tcW w:w="2930" w:type="pct"/>
            <w:gridSpan w:val="4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Czy podmiot uczestniczył w innym projekcie, w ramach którego prowadzono szkolenia dotyczące zakładania lub prowadzenia przedsiębiorstwa społecznego lub spółdzielni socjalnej? 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  <w:t xml:space="preserve">(Innym niż </w:t>
            </w:r>
            <w:r>
              <w:rPr>
                <w:rFonts w:asciiTheme="minorHAnsi" w:hAnsiTheme="minorHAnsi" w:cstheme="minorHAnsi"/>
                <w:b/>
                <w:color w:val="000000"/>
              </w:rPr>
              <w:t>OWES w Białymstoku)</w:t>
            </w:r>
          </w:p>
        </w:tc>
        <w:tc>
          <w:tcPr>
            <w:tcW w:w="2070" w:type="pct"/>
            <w:tcBorders>
              <w:left w:val="nil"/>
            </w:tcBorders>
            <w:shd w:val="clear" w:color="auto" w:fill="FFFFFF"/>
            <w:vAlign w:val="center"/>
          </w:tcPr>
          <w:p w:rsidR="005F3C3C" w:rsidRDefault="00346AF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□  TAK         □ NIE</w:t>
            </w:r>
          </w:p>
          <w:p w:rsidR="005F3C3C" w:rsidRDefault="00346AF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Jeżeli tak, prosimy podać: 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  <w:t xml:space="preserve">1. Rok: </w:t>
            </w:r>
          </w:p>
          <w:p w:rsidR="005F3C3C" w:rsidRDefault="00346AF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......................................................................</w:t>
            </w:r>
          </w:p>
          <w:p w:rsidR="005F3C3C" w:rsidRDefault="00346AFD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Tytuł projektu:</w:t>
            </w:r>
          </w:p>
          <w:p w:rsidR="005F3C3C" w:rsidRDefault="00346AF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......................................................................</w:t>
            </w:r>
          </w:p>
          <w:p w:rsidR="005F3C3C" w:rsidRDefault="00346A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Realizatora:</w:t>
            </w:r>
          </w:p>
          <w:p w:rsidR="005F3C3C" w:rsidRDefault="00346A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.....................................................................</w:t>
            </w:r>
          </w:p>
        </w:tc>
      </w:tr>
    </w:tbl>
    <w:p w:rsidR="005F3C3C" w:rsidRDefault="005F3C3C">
      <w:pPr>
        <w:rPr>
          <w:rFonts w:asciiTheme="minorHAnsi" w:hAnsiTheme="minorHAnsi" w:cstheme="minorHAnsi"/>
          <w:b/>
        </w:rPr>
      </w:pPr>
    </w:p>
    <w:tbl>
      <w:tblPr>
        <w:tblW w:w="515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918"/>
      </w:tblGrid>
      <w:tr w:rsidR="005F3C3C">
        <w:trPr>
          <w:trHeight w:val="654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Informacja o osobach dla których zostanie utworzone miejsce pracy wsparte dofinansowaniem w ramach projektu tj. zagrożonych wykluczeniem społecznym)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  <w:r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</w:tr>
      <w:tr w:rsidR="005F3C3C">
        <w:trPr>
          <w:trHeight w:val="654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4629" w:type="pct"/>
            <w:shd w:val="clear" w:color="auto" w:fill="BFBFBF" w:themeFill="background1" w:themeFillShade="BF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Imię i nazwisko</w:t>
            </w: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F3C3C">
        <w:trPr>
          <w:trHeight w:val="558"/>
        </w:trPr>
        <w:tc>
          <w:tcPr>
            <w:tcW w:w="371" w:type="pct"/>
            <w:shd w:val="clear" w:color="auto" w:fill="BFBFBF" w:themeFill="background1" w:themeFillShade="BF"/>
            <w:vAlign w:val="center"/>
          </w:tcPr>
          <w:p w:rsidR="005F3C3C" w:rsidRDefault="005F3C3C">
            <w:pPr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629" w:type="pct"/>
            <w:shd w:val="clear" w:color="auto" w:fill="FFFFFF"/>
            <w:vAlign w:val="center"/>
          </w:tcPr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5F3C3C" w:rsidRDefault="005F3C3C">
      <w:pPr>
        <w:rPr>
          <w:rFonts w:asciiTheme="minorHAnsi" w:hAnsiTheme="minorHAnsi" w:cstheme="minorHAnsi"/>
          <w:b/>
        </w:rPr>
      </w:pPr>
    </w:p>
    <w:p w:rsidR="005F3C3C" w:rsidRDefault="005F3C3C">
      <w:pPr>
        <w:jc w:val="center"/>
        <w:rPr>
          <w:rFonts w:asciiTheme="minorHAnsi" w:hAnsiTheme="minorHAnsi" w:cstheme="minorHAnsi"/>
          <w:b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943"/>
        <w:gridCol w:w="5833"/>
      </w:tblGrid>
      <w:tr w:rsidR="005F3C3C" w:rsidTr="00346AFD">
        <w:trPr>
          <w:trHeight w:val="544"/>
          <w:jc w:val="center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3C" w:rsidRDefault="005F3C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3C3C" w:rsidTr="00346AFD">
        <w:trPr>
          <w:trHeight w:val="283"/>
          <w:jc w:val="center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Czytelny podpis osoby upoważnionej do reprezentacji podmiotu</w:t>
            </w:r>
          </w:p>
          <w:p w:rsidR="005F3C3C" w:rsidRDefault="005F3C3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F3C3C" w:rsidRDefault="005F3C3C">
      <w:pPr>
        <w:ind w:right="9"/>
        <w:jc w:val="both"/>
        <w:rPr>
          <w:rFonts w:asciiTheme="minorHAnsi" w:hAnsiTheme="minorHAnsi" w:cstheme="minorHAnsi"/>
        </w:rPr>
      </w:pPr>
    </w:p>
    <w:p w:rsidR="005F3C3C" w:rsidRDefault="005F3C3C">
      <w:pPr>
        <w:ind w:right="9"/>
        <w:jc w:val="both"/>
        <w:rPr>
          <w:rFonts w:asciiTheme="minorHAnsi" w:hAnsiTheme="minorHAnsi" w:cstheme="minorHAnsi"/>
        </w:rPr>
      </w:pPr>
    </w:p>
    <w:p w:rsidR="005F3C3C" w:rsidRDefault="005F3C3C">
      <w:pPr>
        <w:ind w:right="9"/>
        <w:jc w:val="both"/>
        <w:rPr>
          <w:rFonts w:asciiTheme="minorHAnsi" w:hAnsiTheme="minorHAnsi" w:cstheme="minorHAnsi"/>
        </w:rPr>
      </w:pPr>
    </w:p>
    <w:p w:rsidR="005F3C3C" w:rsidRDefault="005F3C3C">
      <w:pPr>
        <w:ind w:right="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F3C3C" w:rsidRDefault="00346AFD">
      <w:pPr>
        <w:ind w:right="9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W związku ze złożonym wnioskiem (Formularz zgłoszeniowy do projektu </w:t>
      </w:r>
      <w:r>
        <w:rPr>
          <w:rFonts w:asciiTheme="minorHAnsi" w:eastAsia="Calibri" w:hAnsiTheme="minorHAnsi" w:cstheme="minorHAnsi"/>
        </w:rPr>
        <w:t xml:space="preserve">Ośrodek Wsparcia Ekonomii Społecznej w Białymstoku (subregion </w:t>
      </w:r>
      <w:r>
        <w:rPr>
          <w:rFonts w:asciiTheme="minorHAnsi" w:eastAsia="Calibri" w:hAnsiTheme="minorHAnsi" w:cstheme="minorHAnsi"/>
        </w:rPr>
        <w:t>białostocki) nr projektu: FEPD.08.03-IZ.00-0009/23),</w:t>
      </w:r>
      <w:r>
        <w:rPr>
          <w:rFonts w:asciiTheme="minorHAnsi" w:hAnsiTheme="minorHAnsi" w:cstheme="minorHAnsi"/>
        </w:rPr>
        <w:t xml:space="preserve"> na podstawie art. 13 </w:t>
      </w:r>
      <w:r>
        <w:rPr>
          <w:rFonts w:asciiTheme="minorHAnsi" w:hAnsiTheme="minorHAnsi" w:cstheme="minorHAnsi"/>
          <w:i/>
          <w:iCs/>
        </w:rPr>
        <w:t xml:space="preserve">Rozporządzenia Parlamentu Europejskiego i Rady (UE) 2016/679 z dnia 27 kwietnia 2016 r. w sprawie ochrony </w:t>
      </w:r>
      <w:proofErr w:type="spellStart"/>
      <w:r>
        <w:rPr>
          <w:rFonts w:asciiTheme="minorHAnsi" w:hAnsiTheme="minorHAnsi" w:cstheme="minorHAnsi"/>
          <w:i/>
          <w:iCs/>
        </w:rPr>
        <w:t>osób</w:t>
      </w:r>
      <w:proofErr w:type="spellEnd"/>
      <w:r>
        <w:rPr>
          <w:rFonts w:asciiTheme="minorHAnsi" w:hAnsiTheme="minorHAnsi" w:cstheme="minorHAnsi"/>
          <w:i/>
          <w:iCs/>
        </w:rPr>
        <w:t xml:space="preserve"> fizycznych w </w:t>
      </w:r>
      <w:proofErr w:type="spellStart"/>
      <w:r>
        <w:rPr>
          <w:rFonts w:asciiTheme="minorHAnsi" w:hAnsiTheme="minorHAnsi" w:cstheme="minorHAnsi"/>
          <w:i/>
          <w:iCs/>
        </w:rPr>
        <w:t>związku</w:t>
      </w:r>
      <w:proofErr w:type="spellEnd"/>
      <w:r>
        <w:rPr>
          <w:rFonts w:asciiTheme="minorHAnsi" w:hAnsiTheme="minorHAnsi" w:cstheme="minorHAnsi"/>
          <w:i/>
          <w:iCs/>
        </w:rPr>
        <w:t xml:space="preserve"> z przetwarzaniem danych osobowych i w sprawie sw</w:t>
      </w:r>
      <w:r>
        <w:rPr>
          <w:rFonts w:asciiTheme="minorHAnsi" w:hAnsiTheme="minorHAnsi" w:cstheme="minorHAnsi"/>
          <w:i/>
          <w:iCs/>
        </w:rPr>
        <w:t xml:space="preserve">obodnego przepływu takich danych oraz uchylenia dyrektywy 95/46/WE </w:t>
      </w:r>
      <w:r>
        <w:rPr>
          <w:rFonts w:asciiTheme="minorHAnsi" w:hAnsiTheme="minorHAnsi" w:cstheme="minorHAnsi"/>
        </w:rPr>
        <w:t>(dalej: RODO), informujemy, że:</w:t>
      </w:r>
    </w:p>
    <w:p w:rsidR="005F3C3C" w:rsidRDefault="00346AFD">
      <w:pPr>
        <w:numPr>
          <w:ilvl w:val="0"/>
          <w:numId w:val="4"/>
        </w:numPr>
        <w:ind w:right="9"/>
        <w:contextualSpacing/>
        <w:rPr>
          <w:rFonts w:asciiTheme="minorHAnsi" w:eastAsiaTheme="minorEastAsia" w:hAnsiTheme="minorHAnsi" w:cstheme="minorHAnsi"/>
        </w:rPr>
      </w:pPr>
      <w:proofErr w:type="spellStart"/>
      <w:r>
        <w:rPr>
          <w:rFonts w:asciiTheme="minorHAnsi" w:eastAsiaTheme="minorEastAsia" w:hAnsiTheme="minorHAnsi" w:cstheme="minorHAnsi"/>
        </w:rPr>
        <w:t>Państwa</w:t>
      </w:r>
      <w:proofErr w:type="spellEnd"/>
      <w:r>
        <w:rPr>
          <w:rFonts w:asciiTheme="minorHAnsi" w:eastAsiaTheme="minorEastAsia" w:hAnsiTheme="minorHAnsi" w:cstheme="minorHAnsi"/>
        </w:rPr>
        <w:t xml:space="preserve"> dane osobowe przetwarzane są w </w:t>
      </w:r>
      <w:proofErr w:type="spellStart"/>
      <w:r>
        <w:rPr>
          <w:rFonts w:asciiTheme="minorHAnsi" w:eastAsiaTheme="minorEastAsia" w:hAnsiTheme="minorHAnsi" w:cstheme="minorHAnsi"/>
        </w:rPr>
        <w:t>związku</w:t>
      </w:r>
      <w:proofErr w:type="spellEnd"/>
      <w:r>
        <w:rPr>
          <w:rFonts w:asciiTheme="minorHAnsi" w:eastAsiaTheme="minorEastAsia" w:hAnsiTheme="minorHAnsi" w:cstheme="minorHAnsi"/>
        </w:rPr>
        <w:t xml:space="preserve"> z realizacją ww. Projektu przez trzech niezależnych Administratorów Danych Osobowych (Podmioty współpracują</w:t>
      </w:r>
      <w:r>
        <w:rPr>
          <w:rFonts w:asciiTheme="minorHAnsi" w:eastAsiaTheme="minorEastAsia" w:hAnsiTheme="minorHAnsi" w:cstheme="minorHAnsi"/>
        </w:rPr>
        <w:t>ce przy realizacji projektu). Są to:</w:t>
      </w:r>
    </w:p>
    <w:p w:rsidR="005F3C3C" w:rsidRDefault="00346AFD">
      <w:pPr>
        <w:numPr>
          <w:ilvl w:val="3"/>
          <w:numId w:val="5"/>
        </w:numPr>
        <w:ind w:left="1026" w:right="9" w:hanging="207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Fundacja Pro </w:t>
      </w:r>
      <w:proofErr w:type="spellStart"/>
      <w:r>
        <w:rPr>
          <w:rFonts w:asciiTheme="minorHAnsi" w:eastAsiaTheme="minorEastAsia" w:hAnsiTheme="minorHAnsi" w:cstheme="minorHAnsi"/>
        </w:rPr>
        <w:t>Anima</w:t>
      </w:r>
      <w:proofErr w:type="spellEnd"/>
      <w:r>
        <w:rPr>
          <w:rFonts w:asciiTheme="minorHAnsi" w:eastAsiaTheme="minorEastAsia" w:hAnsiTheme="minorHAnsi" w:cstheme="minorHAnsi"/>
        </w:rPr>
        <w:t>, ul. Jagienki 4, 15-480 Białystok,</w:t>
      </w:r>
    </w:p>
    <w:p w:rsidR="005F3C3C" w:rsidRDefault="00346AFD">
      <w:pPr>
        <w:numPr>
          <w:ilvl w:val="3"/>
          <w:numId w:val="5"/>
        </w:numPr>
        <w:ind w:left="1026" w:right="9" w:hanging="207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Spółdzielnia Socjalna Active Go w Białymstoku, ul. Jagienki 4, 15-480 Białystok,</w:t>
      </w:r>
    </w:p>
    <w:p w:rsidR="005F3C3C" w:rsidRDefault="00346AFD">
      <w:pPr>
        <w:numPr>
          <w:ilvl w:val="3"/>
          <w:numId w:val="5"/>
        </w:numPr>
        <w:ind w:left="1026" w:right="9" w:hanging="207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Instytut Suwerennej, ul. Wołyńska 23/1, 15-208 Białystok.</w:t>
      </w:r>
    </w:p>
    <w:p w:rsidR="005F3C3C" w:rsidRDefault="00346AFD">
      <w:pPr>
        <w:numPr>
          <w:ilvl w:val="0"/>
          <w:numId w:val="4"/>
        </w:numPr>
        <w:ind w:right="9"/>
        <w:contextualSpacing/>
        <w:rPr>
          <w:rFonts w:asciiTheme="minorHAnsi" w:eastAsiaTheme="minorEastAsia" w:hAnsiTheme="minorHAnsi" w:cstheme="minorHAnsi"/>
        </w:rPr>
      </w:pPr>
      <w:proofErr w:type="spellStart"/>
      <w:r>
        <w:rPr>
          <w:rFonts w:asciiTheme="minorHAnsi" w:eastAsiaTheme="minorEastAsia" w:hAnsiTheme="minorHAnsi" w:cstheme="minorHAnsi"/>
        </w:rPr>
        <w:t>Państwa</w:t>
      </w:r>
      <w:proofErr w:type="spellEnd"/>
      <w:r>
        <w:rPr>
          <w:rFonts w:asciiTheme="minorHAnsi" w:eastAsiaTheme="minorEastAsia" w:hAnsiTheme="minorHAnsi" w:cstheme="minorHAnsi"/>
        </w:rPr>
        <w:t xml:space="preserve"> dane osobowe prze</w:t>
      </w:r>
      <w:r>
        <w:rPr>
          <w:rFonts w:asciiTheme="minorHAnsi" w:eastAsiaTheme="minorEastAsia" w:hAnsiTheme="minorHAnsi" w:cstheme="minorHAnsi"/>
        </w:rPr>
        <w:t xml:space="preserve">twarzane </w:t>
      </w:r>
      <w:proofErr w:type="spellStart"/>
      <w:r>
        <w:rPr>
          <w:rFonts w:asciiTheme="minorHAnsi" w:eastAsiaTheme="minorEastAsia" w:hAnsiTheme="minorHAnsi" w:cstheme="minorHAnsi"/>
        </w:rPr>
        <w:t>sa</w:t>
      </w:r>
      <w:proofErr w:type="spellEnd"/>
      <w:r>
        <w:rPr>
          <w:rFonts w:asciiTheme="minorHAnsi" w:eastAsiaTheme="minorEastAsia" w:hAnsiTheme="minorHAnsi" w:cstheme="minorHAnsi"/>
        </w:rPr>
        <w:t xml:space="preserve">̨ na podstawie art. 6 ust. 1 lit. c </w:t>
      </w:r>
      <w:r>
        <w:rPr>
          <w:rFonts w:asciiTheme="minorHAnsi" w:eastAsiaTheme="minorEastAsia" w:hAnsiTheme="minorHAnsi" w:cstheme="minorHAnsi"/>
          <w:i/>
          <w:iCs/>
        </w:rPr>
        <w:t>RODO</w:t>
      </w:r>
      <w:r>
        <w:rPr>
          <w:rFonts w:asciiTheme="minorHAnsi" w:eastAsiaTheme="minorEastAsia" w:hAnsiTheme="minorHAnsi" w:cstheme="minorHAnsi"/>
        </w:rPr>
        <w:t xml:space="preserve">. Oznacza to, </w:t>
      </w:r>
      <w:proofErr w:type="spellStart"/>
      <w:r>
        <w:rPr>
          <w:rFonts w:asciiTheme="minorHAnsi" w:eastAsiaTheme="minorEastAsia" w:hAnsiTheme="minorHAnsi" w:cstheme="minorHAnsi"/>
        </w:rPr>
        <w:t>że</w:t>
      </w:r>
      <w:proofErr w:type="spellEnd"/>
      <w:r>
        <w:rPr>
          <w:rFonts w:asciiTheme="minorHAnsi" w:eastAsiaTheme="minorEastAsia" w:hAnsiTheme="minorHAnsi" w:cstheme="minorHAnsi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</w:rPr>
        <w:t>Państwa</w:t>
      </w:r>
      <w:proofErr w:type="spellEnd"/>
      <w:r>
        <w:rPr>
          <w:rFonts w:asciiTheme="minorHAnsi" w:eastAsiaTheme="minorEastAsia" w:hAnsiTheme="minorHAnsi" w:cstheme="minorHAnsi"/>
        </w:rPr>
        <w:t xml:space="preserve"> dane osobowe </w:t>
      </w:r>
      <w:proofErr w:type="spellStart"/>
      <w:r>
        <w:rPr>
          <w:rFonts w:asciiTheme="minorHAnsi" w:eastAsiaTheme="minorEastAsia" w:hAnsiTheme="minorHAnsi" w:cstheme="minorHAnsi"/>
        </w:rPr>
        <w:t>sa</w:t>
      </w:r>
      <w:proofErr w:type="spellEnd"/>
      <w:r>
        <w:rPr>
          <w:rFonts w:asciiTheme="minorHAnsi" w:eastAsiaTheme="minorEastAsia" w:hAnsiTheme="minorHAnsi" w:cstheme="minorHAnsi"/>
        </w:rPr>
        <w:t xml:space="preserve">̨ </w:t>
      </w:r>
      <w:proofErr w:type="spellStart"/>
      <w:r>
        <w:rPr>
          <w:rFonts w:asciiTheme="minorHAnsi" w:eastAsiaTheme="minorEastAsia" w:hAnsiTheme="minorHAnsi" w:cstheme="minorHAnsi"/>
        </w:rPr>
        <w:t>niezbędne</w:t>
      </w:r>
      <w:proofErr w:type="spellEnd"/>
      <w:r>
        <w:rPr>
          <w:rFonts w:asciiTheme="minorHAnsi" w:eastAsiaTheme="minorEastAsia" w:hAnsiTheme="minorHAnsi" w:cstheme="minorHAnsi"/>
        </w:rPr>
        <w:t xml:space="preserve"> do wypełnienia przez Administratorów </w:t>
      </w:r>
      <w:proofErr w:type="spellStart"/>
      <w:r>
        <w:rPr>
          <w:rFonts w:asciiTheme="minorHAnsi" w:eastAsiaTheme="minorEastAsia" w:hAnsiTheme="minorHAnsi" w:cstheme="minorHAnsi"/>
        </w:rPr>
        <w:t>obowiązków</w:t>
      </w:r>
      <w:proofErr w:type="spellEnd"/>
      <w:r>
        <w:rPr>
          <w:rFonts w:asciiTheme="minorHAnsi" w:eastAsiaTheme="minorEastAsia" w:hAnsiTheme="minorHAnsi" w:cstheme="minorHAnsi"/>
        </w:rPr>
        <w:t xml:space="preserve"> prawnych </w:t>
      </w:r>
      <w:proofErr w:type="spellStart"/>
      <w:r>
        <w:rPr>
          <w:rFonts w:asciiTheme="minorHAnsi" w:eastAsiaTheme="minorEastAsia" w:hAnsiTheme="minorHAnsi" w:cstheme="minorHAnsi"/>
        </w:rPr>
        <w:t>ciążących</w:t>
      </w:r>
      <w:proofErr w:type="spellEnd"/>
      <w:r>
        <w:rPr>
          <w:rFonts w:asciiTheme="minorHAnsi" w:eastAsiaTheme="minorEastAsia" w:hAnsiTheme="minorHAnsi" w:cstheme="minorHAnsi"/>
        </w:rPr>
        <w:t xml:space="preserve"> na nich w </w:t>
      </w:r>
      <w:proofErr w:type="spellStart"/>
      <w:r>
        <w:rPr>
          <w:rFonts w:asciiTheme="minorHAnsi" w:eastAsiaTheme="minorEastAsia" w:hAnsiTheme="minorHAnsi" w:cstheme="minorHAnsi"/>
        </w:rPr>
        <w:t>związku</w:t>
      </w:r>
      <w:proofErr w:type="spellEnd"/>
      <w:r>
        <w:rPr>
          <w:rFonts w:asciiTheme="minorHAnsi" w:eastAsiaTheme="minorEastAsia" w:hAnsiTheme="minorHAnsi" w:cstheme="minorHAnsi"/>
        </w:rPr>
        <w:t xml:space="preserve"> z realizacją ww. Projektu. Wspomniane </w:t>
      </w:r>
      <w:proofErr w:type="spellStart"/>
      <w:r>
        <w:rPr>
          <w:rFonts w:asciiTheme="minorHAnsi" w:eastAsiaTheme="minorEastAsia" w:hAnsiTheme="minorHAnsi" w:cstheme="minorHAnsi"/>
        </w:rPr>
        <w:t>obowiązki</w:t>
      </w:r>
      <w:proofErr w:type="spellEnd"/>
      <w:r>
        <w:rPr>
          <w:rFonts w:asciiTheme="minorHAnsi" w:eastAsiaTheme="minorEastAsia" w:hAnsiTheme="minorHAnsi" w:cstheme="minorHAnsi"/>
        </w:rPr>
        <w:t xml:space="preserve"> prawne </w:t>
      </w:r>
      <w:proofErr w:type="spellStart"/>
      <w:r>
        <w:rPr>
          <w:rFonts w:asciiTheme="minorHAnsi" w:eastAsiaTheme="minorEastAsia" w:hAnsiTheme="minorHAnsi" w:cstheme="minorHAnsi"/>
        </w:rPr>
        <w:t>ci</w:t>
      </w:r>
      <w:r>
        <w:rPr>
          <w:rFonts w:asciiTheme="minorHAnsi" w:eastAsiaTheme="minorEastAsia" w:hAnsiTheme="minorHAnsi" w:cstheme="minorHAnsi"/>
        </w:rPr>
        <w:t>ążące</w:t>
      </w:r>
      <w:proofErr w:type="spellEnd"/>
      <w:r>
        <w:rPr>
          <w:rFonts w:asciiTheme="minorHAnsi" w:eastAsiaTheme="minorEastAsia" w:hAnsiTheme="minorHAnsi" w:cstheme="minorHAnsi"/>
        </w:rPr>
        <w:t xml:space="preserve"> na Beneficjencie w </w:t>
      </w:r>
      <w:proofErr w:type="spellStart"/>
      <w:r>
        <w:rPr>
          <w:rFonts w:asciiTheme="minorHAnsi" w:eastAsiaTheme="minorEastAsia" w:hAnsiTheme="minorHAnsi" w:cstheme="minorHAnsi"/>
        </w:rPr>
        <w:t>związku</w:t>
      </w:r>
      <w:proofErr w:type="spellEnd"/>
      <w:r>
        <w:rPr>
          <w:rFonts w:asciiTheme="minorHAnsi" w:eastAsiaTheme="minorEastAsia" w:hAnsiTheme="minorHAnsi" w:cstheme="minorHAnsi"/>
        </w:rPr>
        <w:t xml:space="preserve"> z realizacją ww. Projektu </w:t>
      </w:r>
      <w:proofErr w:type="spellStart"/>
      <w:r>
        <w:rPr>
          <w:rFonts w:asciiTheme="minorHAnsi" w:eastAsiaTheme="minorEastAsia" w:hAnsiTheme="minorHAnsi" w:cstheme="minorHAnsi"/>
        </w:rPr>
        <w:t>określone</w:t>
      </w:r>
      <w:proofErr w:type="spellEnd"/>
      <w:r>
        <w:rPr>
          <w:rFonts w:asciiTheme="minorHAnsi" w:eastAsiaTheme="minorEastAsia" w:hAnsiTheme="minorHAnsi" w:cstheme="minorHAnsi"/>
        </w:rPr>
        <w:t xml:space="preserve"> zostały Umową o dofinansowanie Projektu </w:t>
      </w:r>
      <w:r>
        <w:rPr>
          <w:rFonts w:asciiTheme="minorHAnsi" w:eastAsiaTheme="minorHAnsi" w:hAnsiTheme="minorHAnsi" w:cstheme="minorHAnsi"/>
          <w:lang w:eastAsia="en-US"/>
        </w:rPr>
        <w:t xml:space="preserve">oraz przepisami m.in. w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niżej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wymienionych aktach prawnych</w:t>
      </w:r>
      <w:r>
        <w:rPr>
          <w:rFonts w:asciiTheme="minorHAnsi" w:eastAsiaTheme="minorEastAsia" w:hAnsiTheme="minorHAnsi" w:cstheme="minorHAnsi"/>
        </w:rPr>
        <w:t>:</w:t>
      </w:r>
    </w:p>
    <w:p w:rsidR="005F3C3C" w:rsidRDefault="00346AFD">
      <w:pPr>
        <w:numPr>
          <w:ilvl w:val="0"/>
          <w:numId w:val="6"/>
        </w:numPr>
        <w:ind w:right="9"/>
        <w:contextualSpacing/>
        <w:rPr>
          <w:rFonts w:asciiTheme="minorHAnsi" w:eastAsiaTheme="minorEastAsia" w:hAnsiTheme="minorHAnsi" w:cstheme="minorHAnsi"/>
        </w:rPr>
      </w:pPr>
      <w:proofErr w:type="spellStart"/>
      <w:r>
        <w:rPr>
          <w:rFonts w:asciiTheme="minorHAnsi" w:eastAsiaTheme="minorEastAsia" w:hAnsiTheme="minorHAnsi" w:cstheme="minorHAnsi"/>
          <w:i/>
          <w:iCs/>
        </w:rPr>
        <w:t>Rozporządzenie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Parlamentu Europejskiego i Rady (UE) 2021/1060 z dnia 24 </w:t>
      </w:r>
      <w:r>
        <w:rPr>
          <w:rFonts w:asciiTheme="minorHAnsi" w:eastAsiaTheme="minorEastAsia" w:hAnsiTheme="minorHAnsi" w:cstheme="minorHAnsi"/>
          <w:i/>
          <w:iCs/>
        </w:rPr>
        <w:t xml:space="preserve">czerwca 2021 r.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ustanawiające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wspólne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przepisy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dotyczące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Europejskiego Funduszu Rozwoju Regionalnego, Europejskiego Funduszu Społecznego Plus, Funduszu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Spójności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>, Funduszu na rzecz Sprawiedliwej Transformacji i Europejskiego Funduszu Morskiego, Ryback</w:t>
      </w:r>
      <w:r>
        <w:rPr>
          <w:rFonts w:asciiTheme="minorHAnsi" w:eastAsiaTheme="minorEastAsia" w:hAnsiTheme="minorHAnsi" w:cstheme="minorHAnsi"/>
          <w:i/>
          <w:iCs/>
        </w:rPr>
        <w:t xml:space="preserve">iego i Akwakultury, a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także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przepisy finansowe na potrzeby tych funduszy oraz na potrzeby Funduszu Azylu, Migracji i Integracji, Funduszu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Bezpieczeństwa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Wewnętrznego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i Instrumentu Wsparcia Finansowego na rzecz </w:t>
      </w:r>
      <w:proofErr w:type="spellStart"/>
      <w:r>
        <w:rPr>
          <w:rFonts w:asciiTheme="minorHAnsi" w:eastAsiaTheme="minorEastAsia" w:hAnsiTheme="minorHAnsi" w:cstheme="minorHAnsi"/>
          <w:i/>
          <w:iCs/>
        </w:rPr>
        <w:t>Zarządzania</w:t>
      </w:r>
      <w:proofErr w:type="spellEnd"/>
      <w:r>
        <w:rPr>
          <w:rFonts w:asciiTheme="minorHAnsi" w:eastAsiaTheme="minorEastAsia" w:hAnsiTheme="minorHAnsi" w:cstheme="minorHAnsi"/>
          <w:i/>
          <w:iCs/>
        </w:rPr>
        <w:t xml:space="preserve"> Granicami i Polityki Wizowe;</w:t>
      </w:r>
    </w:p>
    <w:p w:rsidR="005F3C3C" w:rsidRDefault="00346AFD">
      <w:pPr>
        <w:numPr>
          <w:ilvl w:val="0"/>
          <w:numId w:val="6"/>
        </w:numPr>
        <w:ind w:right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  <w:iCs/>
        </w:rPr>
        <w:t>R</w:t>
      </w:r>
      <w:r>
        <w:rPr>
          <w:rFonts w:asciiTheme="minorHAnsi" w:hAnsiTheme="minorHAnsi" w:cstheme="minorHAnsi"/>
          <w:i/>
          <w:iCs/>
        </w:rPr>
        <w:t>ozporządzenie</w:t>
      </w:r>
      <w:proofErr w:type="spellEnd"/>
      <w:r>
        <w:rPr>
          <w:rFonts w:asciiTheme="minorHAnsi" w:hAnsiTheme="minorHAnsi" w:cstheme="minorHAnsi"/>
          <w:i/>
          <w:iCs/>
        </w:rPr>
        <w:t xml:space="preserve"> Parlamentu Europejskiego i Rady (UE) 2021/1057 z dnia 24 czerwca 2021 r. </w:t>
      </w:r>
      <w:proofErr w:type="spellStart"/>
      <w:r>
        <w:rPr>
          <w:rFonts w:asciiTheme="minorHAnsi" w:hAnsiTheme="minorHAnsi" w:cstheme="minorHAnsi"/>
          <w:i/>
          <w:iCs/>
        </w:rPr>
        <w:t>ustanawiające</w:t>
      </w:r>
      <w:proofErr w:type="spellEnd"/>
      <w:r>
        <w:rPr>
          <w:rFonts w:asciiTheme="minorHAnsi" w:hAnsiTheme="minorHAnsi" w:cstheme="minorHAnsi"/>
          <w:i/>
          <w:iCs/>
        </w:rPr>
        <w:t xml:space="preserve"> Europejski Fundusz Społeczny Plus (EFS+) oraz </w:t>
      </w:r>
      <w:proofErr w:type="spellStart"/>
      <w:r>
        <w:rPr>
          <w:rFonts w:asciiTheme="minorHAnsi" w:hAnsiTheme="minorHAnsi" w:cstheme="minorHAnsi"/>
          <w:i/>
          <w:iCs/>
        </w:rPr>
        <w:t>uchylające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rozporządzenie</w:t>
      </w:r>
      <w:proofErr w:type="spellEnd"/>
      <w:r>
        <w:rPr>
          <w:rFonts w:asciiTheme="minorHAnsi" w:hAnsiTheme="minorHAnsi" w:cstheme="minorHAnsi"/>
          <w:i/>
          <w:iCs/>
        </w:rPr>
        <w:t xml:space="preserve"> (UE) nr 1296/2013;</w:t>
      </w:r>
    </w:p>
    <w:p w:rsidR="005F3C3C" w:rsidRDefault="00346AFD">
      <w:pPr>
        <w:numPr>
          <w:ilvl w:val="0"/>
          <w:numId w:val="6"/>
        </w:numPr>
        <w:ind w:right="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  <w:iCs/>
        </w:rPr>
        <w:t>Rozporządzenie</w:t>
      </w:r>
      <w:proofErr w:type="spellEnd"/>
      <w:r>
        <w:rPr>
          <w:rFonts w:asciiTheme="minorHAnsi" w:hAnsiTheme="minorHAnsi" w:cstheme="minorHAnsi"/>
          <w:i/>
          <w:iCs/>
        </w:rPr>
        <w:t xml:space="preserve"> Parlamentu Europejskiego i Rady (UE) 2021/10</w:t>
      </w:r>
      <w:r>
        <w:rPr>
          <w:rFonts w:asciiTheme="minorHAnsi" w:hAnsiTheme="minorHAnsi" w:cstheme="minorHAnsi"/>
          <w:i/>
          <w:iCs/>
        </w:rPr>
        <w:t xml:space="preserve">58 z dnia 24 czerwca 2021 r. w sprawie Europejskiego Funduszu Rozwoju Regionalnego i Funduszu </w:t>
      </w:r>
      <w:proofErr w:type="spellStart"/>
      <w:r>
        <w:rPr>
          <w:rFonts w:asciiTheme="minorHAnsi" w:hAnsiTheme="minorHAnsi" w:cstheme="minorHAnsi"/>
          <w:i/>
          <w:iCs/>
        </w:rPr>
        <w:t>Spójności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</w:p>
    <w:p w:rsidR="005F3C3C" w:rsidRDefault="00346AFD">
      <w:pPr>
        <w:numPr>
          <w:ilvl w:val="0"/>
          <w:numId w:val="6"/>
        </w:numPr>
        <w:ind w:right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Ustawa z dnia 28 kwietnia 2022 r. o zasadach realizacji </w:t>
      </w:r>
      <w:proofErr w:type="spellStart"/>
      <w:r>
        <w:rPr>
          <w:rFonts w:asciiTheme="minorHAnsi" w:hAnsiTheme="minorHAnsi" w:cstheme="minorHAnsi"/>
          <w:i/>
          <w:iCs/>
        </w:rPr>
        <w:t>zadan</w:t>
      </w:r>
      <w:proofErr w:type="spellEnd"/>
      <w:r>
        <w:rPr>
          <w:rFonts w:asciiTheme="minorHAnsi" w:hAnsiTheme="minorHAnsi" w:cstheme="minorHAnsi"/>
          <w:i/>
          <w:iCs/>
        </w:rPr>
        <w:t xml:space="preserve">́ finansowanych ze </w:t>
      </w:r>
      <w:proofErr w:type="spellStart"/>
      <w:r>
        <w:rPr>
          <w:rFonts w:asciiTheme="minorHAnsi" w:hAnsiTheme="minorHAnsi" w:cstheme="minorHAnsi"/>
          <w:i/>
          <w:iCs/>
        </w:rPr>
        <w:t>środków</w:t>
      </w:r>
      <w:proofErr w:type="spellEnd"/>
      <w:r>
        <w:rPr>
          <w:rFonts w:asciiTheme="minorHAnsi" w:hAnsiTheme="minorHAnsi" w:cstheme="minorHAnsi"/>
          <w:i/>
          <w:iCs/>
        </w:rPr>
        <w:t xml:space="preserve"> europejskich w perspektywie finansowej 2021-2027 </w:t>
      </w:r>
      <w:r>
        <w:rPr>
          <w:rFonts w:asciiTheme="minorHAnsi" w:hAnsiTheme="minorHAnsi" w:cstheme="minorHAnsi"/>
        </w:rPr>
        <w:t xml:space="preserve">(dalej: </w:t>
      </w:r>
      <w:r>
        <w:rPr>
          <w:rFonts w:asciiTheme="minorHAnsi" w:hAnsiTheme="minorHAnsi" w:cstheme="minorHAnsi"/>
          <w:i/>
          <w:iCs/>
        </w:rPr>
        <w:t>us</w:t>
      </w:r>
      <w:r>
        <w:rPr>
          <w:rFonts w:asciiTheme="minorHAnsi" w:hAnsiTheme="minorHAnsi" w:cstheme="minorHAnsi"/>
          <w:i/>
          <w:iCs/>
        </w:rPr>
        <w:t xml:space="preserve">tawa </w:t>
      </w:r>
      <w:proofErr w:type="spellStart"/>
      <w:r>
        <w:rPr>
          <w:rFonts w:asciiTheme="minorHAnsi" w:hAnsiTheme="minorHAnsi" w:cstheme="minorHAnsi"/>
          <w:i/>
          <w:iCs/>
        </w:rPr>
        <w:t>wdrożeniowa</w:t>
      </w:r>
      <w:proofErr w:type="spellEnd"/>
      <w:r>
        <w:rPr>
          <w:rFonts w:asciiTheme="minorHAnsi" w:hAnsiTheme="minorHAnsi" w:cstheme="minorHAnsi"/>
        </w:rPr>
        <w:t>).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Państwa dane osobowe zgodnie z obowiązującymi przepisami prawa mogą być udostępniane wyłącznie uprawnionym podmiotom i instytucjom, w zakresie niezbędnym do realizacji zadań wynikających z przepisów – w szczególności podmiotom wskazanym</w:t>
      </w:r>
      <w:r>
        <w:rPr>
          <w:rFonts w:asciiTheme="minorHAnsi" w:eastAsiaTheme="minorEastAsia" w:hAnsiTheme="minorHAnsi" w:cstheme="minorHAnsi"/>
        </w:rPr>
        <w:t xml:space="preserve"> w Załączniku nr 1 (Klauzula informacyjna instytucji zarządzającej).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Państwa dane osobowe mogą być udostępniane podmiotom, które uczestniczą w realizacji Projektu – w szczególności dostawcom usług hostingowych, informatycznych, a także podmiotom wspierając</w:t>
      </w:r>
      <w:r>
        <w:rPr>
          <w:rFonts w:asciiTheme="minorHAnsi" w:eastAsiaTheme="minorEastAsia" w:hAnsiTheme="minorHAnsi" w:cstheme="minorHAnsi"/>
        </w:rPr>
        <w:t xml:space="preserve">ym Administratorów w realizacji wskazanych wyżej celów. 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Państwa dane osobowe mogą zostać powierzone lub udostępnione także specjalistycznym podmiotom realizującym badania ewaluacyjne, kontrole i audyty w ramach Projektu. 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Państwa dane osobowe nie będą pod</w:t>
      </w:r>
      <w:r>
        <w:rPr>
          <w:rFonts w:asciiTheme="minorHAnsi" w:eastAsiaTheme="minorEastAsia" w:hAnsiTheme="minorHAnsi" w:cstheme="minorHAnsi"/>
        </w:rPr>
        <w:t>dawane zautomatyzowanemu podejmowaniu decyzji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Państwa dane osobowe nie będą przekazywane do państwa trzeciego lub organizacji międzynarodowej.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Państwa dane osobowe będą przechowywane zgodnie z art. 82 rozporządzenia ogólnego -przez okres 5 lat od dnia 31 g</w:t>
      </w:r>
      <w:r>
        <w:rPr>
          <w:rFonts w:asciiTheme="minorHAnsi" w:eastAsiaTheme="minorEastAsia" w:hAnsiTheme="minorHAnsi" w:cstheme="minorHAnsi"/>
        </w:rPr>
        <w:t>rudnia roku, w którym dokonana zostanie ostatnia płatność na rzecz beneficjenta.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W każdym czasie przysługuje Państwu prawo dostępu do swoich danych, jak również prawo żądania ich sprostowania. Natomiast prawo do usunięcia danych, prawo do ograniczenia dany</w:t>
      </w:r>
      <w:r>
        <w:rPr>
          <w:rFonts w:asciiTheme="minorHAnsi" w:eastAsiaTheme="minorEastAsia" w:hAnsiTheme="minorHAnsi" w:cstheme="minorHAnsi"/>
        </w:rPr>
        <w:t>ch, prawo do przenoszenia danych oraz prawo do sprzeciwu, przysługuje w przypadkach i na zasadach określonych odpowiednio w art. 17-22 RODO.</w:t>
      </w:r>
    </w:p>
    <w:p w:rsidR="005F3C3C" w:rsidRDefault="00346AFD">
      <w:pPr>
        <w:numPr>
          <w:ilvl w:val="0"/>
          <w:numId w:val="4"/>
        </w:numPr>
        <w:spacing w:after="160" w:line="259" w:lineRule="auto"/>
        <w:ind w:right="9"/>
        <w:contextualSpacing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Jeżeli uznają Państwo, że przetwarzanie danych osobowych narusza przepisy o ochronie danych osobowych, mają Państwo</w:t>
      </w:r>
      <w:r>
        <w:rPr>
          <w:rFonts w:asciiTheme="minorHAnsi" w:eastAsiaTheme="minorEastAsia" w:hAnsiTheme="minorHAnsi" w:cstheme="minorHAnsi"/>
        </w:rPr>
        <w:t xml:space="preserve"> prawo wnieść skargę do organu nadzorczego, tj. Prezesa Urzędu Ochrony Danych Osobowych, ul. Stawki 2, 00-193 Warszawa.</w:t>
      </w:r>
    </w:p>
    <w:p w:rsidR="005F3C3C" w:rsidRDefault="00346A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Podanie danych osobowych jest dobrowolne, aczkolwiek odmowa ich podania będzie równoznaczna z brakiem możliwości udziału w realizacji Pr</w:t>
      </w:r>
      <w:r>
        <w:rPr>
          <w:rFonts w:asciiTheme="minorHAnsi" w:hAnsiTheme="minorHAnsi" w:cstheme="minorHAnsi"/>
        </w:rPr>
        <w:t>ojektu.</w:t>
      </w:r>
    </w:p>
    <w:p w:rsidR="005F3C3C" w:rsidRDefault="005F3C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5F3C3C" w:rsidRDefault="00346AFD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iCs/>
        </w:rPr>
        <w:t>Klauzula obowiązku informacyjnego Instytucji Zarządzającej w związku z przetwarzaniem danych osobowych podczas realizacji projektów w ramach programu Fundusze Europejskie dla Podlaskiego 2021-2027</w:t>
      </w:r>
    </w:p>
    <w:p w:rsidR="005F3C3C" w:rsidRDefault="005F3C3C">
      <w:pPr>
        <w:jc w:val="both"/>
        <w:rPr>
          <w:rFonts w:asciiTheme="minorHAnsi" w:hAnsiTheme="minorHAnsi" w:cstheme="minorHAnsi"/>
          <w:b/>
          <w:smallCaps/>
        </w:rPr>
      </w:pPr>
    </w:p>
    <w:p w:rsidR="005F3C3C" w:rsidRDefault="00346AFD">
      <w:pPr>
        <w:ind w:left="360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Informacja Administratora – zgodnie z art. 13 ust</w:t>
      </w:r>
      <w:r>
        <w:rPr>
          <w:rFonts w:asciiTheme="minorHAnsi" w:hAnsiTheme="minorHAnsi" w:cstheme="minorHAnsi"/>
          <w:b/>
          <w:bCs/>
          <w:lang w:eastAsia="en-US"/>
        </w:rPr>
        <w:t>. 1 i 2 oraz art. 14 ust. 1 i 2 Rozporządzenia Parlamentu Europejskiego i Rady (UE) 2016/679 z dnia 27 kwietnia 2016 r. w sprawie ochrony osób fizycznych w związku z przetwarzaniem danych osobowych i w sprawie swobodnego przepływu takich danych oraz uchyle</w:t>
      </w:r>
      <w:r>
        <w:rPr>
          <w:rFonts w:asciiTheme="minorHAnsi" w:hAnsiTheme="minorHAnsi" w:cstheme="minorHAnsi"/>
          <w:b/>
          <w:bCs/>
          <w:lang w:eastAsia="en-US"/>
        </w:rPr>
        <w:t>nia dyrektywy 95/46/WE (rozporządzenie RODO).</w:t>
      </w:r>
    </w:p>
    <w:p w:rsidR="005F3C3C" w:rsidRDefault="00346AFD">
      <w:pPr>
        <w:ind w:left="36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Informuję, że:</w:t>
      </w:r>
    </w:p>
    <w:p w:rsidR="005F3C3C" w:rsidRDefault="00346AFD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Administratorem Państwa danych osobowych jest Województwo Podlaskie reprezentowane przez Marszałka oraz Zarząd Województwa Podlaskiego z siedzibą przy ul. </w:t>
      </w:r>
      <w:r>
        <w:rPr>
          <w:rFonts w:asciiTheme="minorHAnsi" w:hAnsiTheme="minorHAnsi" w:cstheme="minorHAnsi"/>
          <w:color w:val="000000"/>
          <w:shd w:val="clear" w:color="auto" w:fill="FFFFFF"/>
        </w:rPr>
        <w:t>M. Curie-Skłodowskiej 14</w:t>
      </w:r>
      <w:r>
        <w:rPr>
          <w:rFonts w:asciiTheme="minorHAnsi" w:hAnsiTheme="minorHAnsi" w:cstheme="minorHAnsi"/>
          <w:lang w:eastAsia="en-US"/>
        </w:rPr>
        <w:t xml:space="preserve">, 15-097 Białystok, tel. +48 (85) 66 54 549, e-mail: </w:t>
      </w:r>
      <w:hyperlink r:id="rId8" w:history="1">
        <w:r>
          <w:rPr>
            <w:rFonts w:asciiTheme="minorHAnsi" w:hAnsiTheme="minorHAnsi" w:cstheme="minorHAnsi"/>
            <w:color w:val="0563C1"/>
            <w:u w:val="single"/>
            <w:lang w:eastAsia="en-US"/>
          </w:rPr>
          <w:t>kancelaria@podlaskie.eu</w:t>
        </w:r>
      </w:hyperlink>
      <w:r>
        <w:rPr>
          <w:rFonts w:asciiTheme="minorHAnsi" w:hAnsiTheme="minorHAnsi" w:cstheme="minorHAnsi"/>
          <w:lang w:eastAsia="en-US"/>
        </w:rPr>
        <w:t>,  </w:t>
      </w:r>
      <w:hyperlink r:id="rId9" w:history="1">
        <w:r>
          <w:rPr>
            <w:rFonts w:asciiTheme="minorHAnsi" w:hAnsiTheme="minorHAnsi" w:cstheme="minorHAnsi"/>
            <w:color w:val="0563C1"/>
            <w:u w:val="single"/>
            <w:lang w:eastAsia="en-US"/>
          </w:rPr>
          <w:t>https://bip.podlaskie.eu</w:t>
        </w:r>
      </w:hyperlink>
      <w:r>
        <w:rPr>
          <w:rFonts w:asciiTheme="minorHAnsi" w:hAnsiTheme="minorHAnsi" w:cstheme="minorHAnsi"/>
          <w:color w:val="0563C1"/>
          <w:u w:val="single"/>
          <w:lang w:eastAsia="en-US"/>
        </w:rPr>
        <w:t>/</w:t>
      </w:r>
      <w:r>
        <w:rPr>
          <w:rFonts w:asciiTheme="minorHAnsi" w:hAnsiTheme="minorHAnsi" w:cstheme="minorHAnsi"/>
          <w:u w:val="single"/>
          <w:lang w:eastAsia="en-US"/>
        </w:rPr>
        <w:t xml:space="preserve">. </w:t>
      </w:r>
    </w:p>
    <w:p w:rsidR="005F3C3C" w:rsidRDefault="00346AFD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>Administrator wyznaczył pana Roberta Kursę do pełnienia fu</w:t>
      </w:r>
      <w:r>
        <w:rPr>
          <w:rFonts w:asciiTheme="minorHAnsi" w:hAnsiTheme="minorHAnsi" w:cstheme="minorHAnsi"/>
          <w:lang w:eastAsia="en-US"/>
        </w:rPr>
        <w:t xml:space="preserve">nkcji Inspektora Ochrony Danych Osobowych (IOD), z którym mogą Państwo kontaktować się pod adresem poczty elektronicznej </w:t>
      </w:r>
      <w:hyperlink r:id="rId10" w:history="1">
        <w:r>
          <w:rPr>
            <w:rFonts w:asciiTheme="minorHAnsi" w:hAnsiTheme="minorHAnsi" w:cstheme="minorHAnsi"/>
            <w:color w:val="0563C1"/>
            <w:u w:val="single"/>
            <w:lang w:eastAsia="en-US"/>
          </w:rPr>
          <w:t>iod@podlaskie.eu</w:t>
        </w:r>
      </w:hyperlink>
      <w:r>
        <w:rPr>
          <w:rFonts w:asciiTheme="minorHAnsi" w:hAnsiTheme="minorHAnsi" w:cstheme="minorHAnsi"/>
          <w:lang w:eastAsia="en-US"/>
        </w:rPr>
        <w:t>, tel. +48 (85) 66 54 169 lub listownie wysyłając pismo na ww. adres.</w:t>
      </w:r>
    </w:p>
    <w:p w:rsidR="005F3C3C" w:rsidRDefault="00346AFD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Państwa d</w:t>
      </w:r>
      <w:r>
        <w:rPr>
          <w:rFonts w:asciiTheme="minorHAnsi" w:hAnsiTheme="minorHAnsi" w:cstheme="minorHAnsi"/>
          <w:lang w:eastAsia="en-US"/>
        </w:rPr>
        <w:t xml:space="preserve">ane osobowe </w:t>
      </w:r>
      <w:bookmarkStart w:id="1" w:name="_Hlk124840872"/>
      <w:r>
        <w:rPr>
          <w:rFonts w:asciiTheme="minorHAnsi" w:hAnsiTheme="minorHAnsi" w:cstheme="minorHAnsi"/>
          <w:lang w:eastAsia="en-US"/>
        </w:rPr>
        <w:t xml:space="preserve">będą przetwarzane </w:t>
      </w:r>
      <w:bookmarkEnd w:id="1"/>
      <w:r>
        <w:rPr>
          <w:rFonts w:asciiTheme="minorHAnsi" w:hAnsiTheme="minorHAnsi" w:cstheme="minorHAnsi"/>
          <w:lang w:eastAsia="en-US"/>
        </w:rPr>
        <w:t xml:space="preserve">w celach: rozliczania, realizacji obowiązków informacyjnych i promocyjnych oraz na potrzeby badań ewaluacyjnych, zarządzania, kontroli, audytu, monitorowania, sprawozdawczości i raportowania w ramach Programu. Podstawą prawną </w:t>
      </w:r>
      <w:r>
        <w:rPr>
          <w:rFonts w:asciiTheme="minorHAnsi" w:hAnsiTheme="minorHAnsi" w:cstheme="minorHAnsi"/>
          <w:lang w:eastAsia="en-US"/>
        </w:rPr>
        <w:t>przetwarzania danych osobowych jest obowiązek prawny ciążący na administratorze (art. 6 ust. 1 lit. c) RODO) określony w:</w:t>
      </w:r>
    </w:p>
    <w:p w:rsidR="005F3C3C" w:rsidRDefault="00346AFD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Rozporządzeniu Parlamentu Europejskiego i Rady (UE) 2021/1060 z dnia 24 czerwca 2021 r. ustanawiającym wspólne przepisy dotyczące Euro</w:t>
      </w:r>
      <w:r>
        <w:rPr>
          <w:rFonts w:asciiTheme="minorHAnsi" w:hAnsiTheme="minorHAnsi" w:cstheme="minorHAnsi"/>
          <w:lang w:eastAsia="en-US"/>
        </w:rPr>
        <w:t xml:space="preserve">pejskiego Funduszu Rozwoju Regionalnego, Europejskiego Funduszu Społecznego Plus, Funduszu Spójności, Funduszu na rzecz Sprawiedliwej Transformacji i Europejskiego Funduszu Morskiego, Rybackiego </w:t>
      </w:r>
      <w:r>
        <w:rPr>
          <w:rFonts w:asciiTheme="minorHAnsi" w:hAnsiTheme="minorHAnsi" w:cstheme="minorHAnsi"/>
          <w:lang w:eastAsia="en-US"/>
        </w:rPr>
        <w:br/>
        <w:t>i Akwakultury, a także przepisy finansowe na potrzeby tych f</w:t>
      </w:r>
      <w:r>
        <w:rPr>
          <w:rFonts w:asciiTheme="minorHAnsi" w:hAnsiTheme="minorHAnsi" w:cstheme="minorHAnsi"/>
          <w:lang w:eastAsia="en-US"/>
        </w:rPr>
        <w:t xml:space="preserve">unduszy oraz na potrzeby Funduszu Azylu, Migracji i Integracji, Funduszu Bezpieczeństwa Wewnętrznego i Instrumentu Wsparcia Finansowego na rzecz Zarządzania Granicami i Polityki Wizowej, </w:t>
      </w:r>
    </w:p>
    <w:p w:rsidR="005F3C3C" w:rsidRDefault="00346AFD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Rozporządzeniu Parlamentu Europejskiego i Rady (UE) 2021/1057 24 cze</w:t>
      </w:r>
      <w:r>
        <w:rPr>
          <w:rFonts w:asciiTheme="minorHAnsi" w:hAnsiTheme="minorHAnsi" w:cstheme="minorHAnsi"/>
          <w:lang w:eastAsia="en-US"/>
        </w:rPr>
        <w:t xml:space="preserve">rwca 2021 r. ustanawiające Europejski Fundusz Społeczny Plus (EFS+) oraz uchylające rozporządzenie (UE) nr 1296/2013 (Dz. Urz. UE L 231 z 30.06.2021 str. 21, z </w:t>
      </w:r>
      <w:proofErr w:type="spellStart"/>
      <w:r>
        <w:rPr>
          <w:rFonts w:asciiTheme="minorHAnsi" w:hAnsiTheme="minorHAnsi" w:cstheme="minorHAnsi"/>
          <w:lang w:eastAsia="en-US"/>
        </w:rPr>
        <w:t>późn</w:t>
      </w:r>
      <w:proofErr w:type="spellEnd"/>
      <w:r>
        <w:rPr>
          <w:rFonts w:asciiTheme="minorHAnsi" w:hAnsiTheme="minorHAnsi" w:cstheme="minorHAnsi"/>
          <w:lang w:eastAsia="en-US"/>
        </w:rPr>
        <w:t>. zm.) / Rozporządzeniu Parlamentu Europejskiego i Rady (UE) 2021/1058 z dnia 24 czerwca 202</w:t>
      </w:r>
      <w:r>
        <w:rPr>
          <w:rFonts w:asciiTheme="minorHAnsi" w:hAnsiTheme="minorHAnsi" w:cstheme="minorHAnsi"/>
          <w:lang w:eastAsia="en-US"/>
        </w:rPr>
        <w:t>1 r. w sprawie Europejskiego Funduszu Rozwoju Regionalnego i Funduszu Spójności,</w:t>
      </w:r>
    </w:p>
    <w:p w:rsidR="005F3C3C" w:rsidRDefault="00346AFD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Ustawie z dnia 28 kwietnia 2022 r. o zasadach realizacji zadań finansowanych ze środków europejskich w perspektywie finansowej 2021-2027,</w:t>
      </w:r>
    </w:p>
    <w:p w:rsidR="005F3C3C" w:rsidRDefault="00346AFD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 Ustawie z 14 czerwca 1960 r. - Kodek</w:t>
      </w:r>
      <w:r>
        <w:rPr>
          <w:rFonts w:asciiTheme="minorHAnsi" w:hAnsiTheme="minorHAnsi" w:cstheme="minorHAnsi"/>
          <w:lang w:eastAsia="en-US"/>
        </w:rPr>
        <w:t xml:space="preserve">s postępowania administracyjnego, </w:t>
      </w:r>
    </w:p>
    <w:p w:rsidR="005F3C3C" w:rsidRDefault="00346AFD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Ustawie z 27 sierpnia 2009 r. o finansach publicznych. 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Państwa dane osobowe będą przetwarzane w zakresie zgodnym z zapisami art. 87 ust. 1 ustawy z dnia 28 kwietnia 2022 r. O zasadach realizacji zadań finansowanych ze środków europejskich w perspektywie finansowej 2021–2027. Kategorie przetwarzanych danych oso</w:t>
      </w:r>
      <w:r>
        <w:rPr>
          <w:rFonts w:asciiTheme="minorHAnsi" w:hAnsiTheme="minorHAnsi" w:cstheme="minorHAnsi"/>
          <w:lang w:eastAsia="en-US"/>
        </w:rPr>
        <w:t xml:space="preserve">bowych wymienione są w art. 87 ust. 2 ww. ustawy. 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Podanie danych osobowych jest wymogiem ustawowym pozwalającym na realizację </w:t>
      </w:r>
      <w:r>
        <w:rPr>
          <w:rFonts w:asciiTheme="minorHAnsi" w:hAnsiTheme="minorHAnsi" w:cstheme="minorHAnsi"/>
          <w:lang w:eastAsia="en-US"/>
        </w:rPr>
        <w:br/>
        <w:t>ww. celów, konsekwencją niepodania danych osobowych będzie brak możliwości realizacji aplikowania o dofinansowanie projektu w ra</w:t>
      </w:r>
      <w:r>
        <w:rPr>
          <w:rFonts w:asciiTheme="minorHAnsi" w:hAnsiTheme="minorHAnsi" w:cstheme="minorHAnsi"/>
          <w:lang w:eastAsia="en-US"/>
        </w:rPr>
        <w:t xml:space="preserve">mach </w:t>
      </w:r>
      <w:proofErr w:type="spellStart"/>
      <w:r>
        <w:rPr>
          <w:rFonts w:asciiTheme="minorHAnsi" w:hAnsiTheme="minorHAnsi" w:cstheme="minorHAnsi"/>
          <w:lang w:eastAsia="en-US"/>
        </w:rPr>
        <w:t>FEdP</w:t>
      </w:r>
      <w:proofErr w:type="spellEnd"/>
      <w:r>
        <w:rPr>
          <w:rFonts w:asciiTheme="minorHAnsi" w:hAnsiTheme="minorHAnsi" w:cstheme="minorHAnsi"/>
          <w:lang w:eastAsia="en-US"/>
        </w:rPr>
        <w:t xml:space="preserve"> 2021-2027.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>
        <w:rPr>
          <w:rFonts w:asciiTheme="minorHAnsi" w:hAnsiTheme="minorHAnsi" w:cstheme="minorHAnsi"/>
          <w:lang w:eastAsia="en-US"/>
        </w:rPr>
        <w:t>FEdP</w:t>
      </w:r>
      <w:proofErr w:type="spellEnd"/>
      <w:r>
        <w:rPr>
          <w:rFonts w:asciiTheme="minorHAnsi" w:hAnsiTheme="minorHAnsi" w:cstheme="minorHAnsi"/>
          <w:lang w:eastAsia="en-US"/>
        </w:rPr>
        <w:t xml:space="preserve"> 2021-</w:t>
      </w:r>
      <w:r>
        <w:rPr>
          <w:rFonts w:asciiTheme="minorHAnsi" w:hAnsiTheme="minorHAnsi" w:cstheme="minorHAnsi"/>
          <w:lang w:eastAsia="en-US"/>
        </w:rPr>
        <w:t>2027 (podmioty wykonujące badania ewaluacyjne, podmioty wykonujące zadania z zakresu promocji), Komisja Europejska, minister właściwy do spraw finansów publicznych, ds. rozwoju regionalnego oraz podmioty upoważnione na podstawie przepisów prawa oraz podmio</w:t>
      </w:r>
      <w:r>
        <w:rPr>
          <w:rFonts w:asciiTheme="minorHAnsi" w:hAnsiTheme="minorHAnsi" w:cstheme="minorHAnsi"/>
          <w:lang w:eastAsia="en-US"/>
        </w:rPr>
        <w:t xml:space="preserve">ty wykonujące zadania w zakresie archiwizacji. 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Dane osobowe nie będą przekazywane do państw trzecich oraz organizacji międzynarodowych.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bookmarkStart w:id="2" w:name="_Hlk121725458"/>
      <w:r>
        <w:rPr>
          <w:rFonts w:asciiTheme="minorHAnsi" w:hAnsiTheme="minorHAnsi" w:cstheme="minorHAnsi"/>
          <w:lang w:eastAsia="en-US"/>
        </w:rPr>
        <w:t xml:space="preserve">Dane osobowe będą przechowywane przez okres wynikający z realizacji </w:t>
      </w:r>
      <w:proofErr w:type="spellStart"/>
      <w:r>
        <w:rPr>
          <w:rFonts w:asciiTheme="minorHAnsi" w:hAnsiTheme="minorHAnsi" w:cstheme="minorHAnsi"/>
          <w:lang w:eastAsia="en-US"/>
        </w:rPr>
        <w:t>FEdP</w:t>
      </w:r>
      <w:proofErr w:type="spellEnd"/>
      <w:r>
        <w:rPr>
          <w:rFonts w:asciiTheme="minorHAnsi" w:hAnsiTheme="minorHAnsi" w:cstheme="minorHAnsi"/>
          <w:lang w:eastAsia="en-US"/>
        </w:rPr>
        <w:t xml:space="preserve"> 2021-2027, </w:t>
      </w:r>
      <w:r>
        <w:rPr>
          <w:rFonts w:asciiTheme="minorHAnsi" w:hAnsiTheme="minorHAnsi" w:cstheme="minorHAnsi"/>
          <w:lang w:eastAsia="en-US"/>
        </w:rPr>
        <w:br/>
        <w:t>tzn. okres realizacji projektu, za</w:t>
      </w:r>
      <w:r>
        <w:rPr>
          <w:rFonts w:asciiTheme="minorHAnsi" w:hAnsiTheme="minorHAnsi" w:cstheme="minorHAnsi"/>
          <w:lang w:eastAsia="en-US"/>
        </w:rPr>
        <w:t>chowania trwałości oraz okres przechowywania dokumentacji dotyczącej projektu, wynikający z zapisów określonych szczegółowo w</w:t>
      </w:r>
      <w:r>
        <w:rPr>
          <w:rFonts w:asciiTheme="minorHAnsi" w:hAnsiTheme="minorHAnsi" w:cstheme="minorHAnsi"/>
          <w:b/>
          <w:bCs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Rozporządzeniu Prezesa Rady Ministrów z dnia 18 stycznia 2011 r. w sprawie instrukcji kancelaryjnej, jednolitych rzeczowych wykazó</w:t>
      </w:r>
      <w:r>
        <w:rPr>
          <w:rFonts w:asciiTheme="minorHAnsi" w:hAnsiTheme="minorHAnsi" w:cstheme="minorHAnsi"/>
          <w:lang w:eastAsia="en-US"/>
        </w:rPr>
        <w:t>w akt oraz instrukcji w sprawie organizacji i zakresu działania archiwów zakładowych (Dz.U. 2011 nr 14 poz. 67)</w:t>
      </w:r>
      <w:bookmarkEnd w:id="2"/>
      <w:r>
        <w:rPr>
          <w:rFonts w:asciiTheme="minorHAnsi" w:hAnsiTheme="minorHAnsi" w:cstheme="minorHAnsi"/>
          <w:lang w:eastAsia="en-US"/>
        </w:rPr>
        <w:t>.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Mają Państwo prawo żądania dostępu do treści swoich danych osobowych oraz prawo żądania ich niezwłocznego sprostowania, uzupełnienia lub ograni</w:t>
      </w:r>
      <w:r>
        <w:rPr>
          <w:rFonts w:asciiTheme="minorHAnsi" w:hAnsiTheme="minorHAnsi" w:cstheme="minorHAnsi"/>
          <w:lang w:eastAsia="en-US"/>
        </w:rPr>
        <w:t>czenia przetwarzania, pod warunkiem zgodności takich żądań z przepisami prawa stanowiącymi obowiązek prawny Administratora do przetwarzania danych osobowych.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Mają Państwo prawo wniesienia skargi dotyczącej niezgodności przetwarzania danych osobowych do org</w:t>
      </w:r>
      <w:r>
        <w:rPr>
          <w:rFonts w:asciiTheme="minorHAnsi" w:hAnsiTheme="minorHAnsi" w:cstheme="minorHAnsi"/>
          <w:lang w:eastAsia="en-US"/>
        </w:rPr>
        <w:t>anu nadzorczego – Prezesa Urzędu Ochrony Danych Osobowych (uodo.gov.pl) z siedzibą w Warszawie przy ul. Stawki 2.</w:t>
      </w:r>
    </w:p>
    <w:p w:rsidR="005F3C3C" w:rsidRDefault="00346AFD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>Państwa dane osobowe nie będą wykorzystywane do zautomatyzowanego podejmowania decyzji ani profilowania, o którym mowa w art. 22 rozporządzeni</w:t>
      </w:r>
      <w:r>
        <w:rPr>
          <w:rFonts w:asciiTheme="minorHAnsi" w:hAnsiTheme="minorHAnsi" w:cstheme="minorHAnsi"/>
          <w:lang w:eastAsia="en-US"/>
        </w:rPr>
        <w:t>a o ochronie danych osobowych.</w:t>
      </w:r>
    </w:p>
    <w:p w:rsidR="005F3C3C" w:rsidRDefault="005F3C3C">
      <w:pPr>
        <w:spacing w:after="42"/>
        <w:ind w:left="1065"/>
        <w:rPr>
          <w:rFonts w:asciiTheme="minorHAnsi" w:hAnsiTheme="minorHAnsi" w:cstheme="minorHAnsi"/>
        </w:rPr>
      </w:pP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576"/>
      </w:tblGrid>
      <w:tr w:rsidR="005F3C3C">
        <w:trPr>
          <w:trHeight w:val="67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C3C" w:rsidRDefault="005F3C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3C" w:rsidRDefault="005F3C3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Czytelny podpis uczestnika/uczestniczki projektu</w:t>
            </w:r>
          </w:p>
        </w:tc>
      </w:tr>
    </w:tbl>
    <w:p w:rsidR="005F3C3C" w:rsidRDefault="005F3C3C">
      <w:pPr>
        <w:ind w:left="720"/>
        <w:rPr>
          <w:rFonts w:asciiTheme="minorHAnsi" w:hAnsiTheme="minorHAnsi" w:cstheme="minorHAnsi"/>
        </w:rPr>
      </w:pPr>
    </w:p>
    <w:p w:rsidR="005F3C3C" w:rsidRDefault="005F3C3C">
      <w:pPr>
        <w:rPr>
          <w:rFonts w:asciiTheme="minorHAnsi" w:hAnsiTheme="minorHAnsi" w:cstheme="minorHAnsi"/>
        </w:rPr>
      </w:pPr>
    </w:p>
    <w:p w:rsidR="005F3C3C" w:rsidRDefault="00346AFD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Na podstawie przedstawionych dokumentów kwalifikuję uczestnika do udziału w projekcie </w:t>
      </w:r>
      <w:r>
        <w:rPr>
          <w:rFonts w:asciiTheme="minorHAnsi" w:hAnsiTheme="minorHAnsi" w:cstheme="minorHAnsi"/>
          <w:b/>
          <w:sz w:val="22"/>
          <w:szCs w:val="22"/>
        </w:rPr>
        <w:t xml:space="preserve">„OŚRODEK WSPARCIA EKONOMII SPOŁECZNEJ W BIAŁYMSTOKU (SUBREGION </w:t>
      </w:r>
      <w:r>
        <w:rPr>
          <w:rFonts w:asciiTheme="minorHAnsi" w:hAnsiTheme="minorHAnsi" w:cstheme="minorHAnsi"/>
          <w:b/>
          <w:sz w:val="22"/>
          <w:szCs w:val="22"/>
        </w:rPr>
        <w:t>BIAŁOSTOCKI)” (nr projektu: FEPD.08.03-IZ.00-0009/23)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5F3C3C" w:rsidRDefault="005F3C3C">
      <w:pPr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5F3C3C" w:rsidRDefault="00346AFD">
      <w:pPr>
        <w:spacing w:line="360" w:lineRule="auto"/>
        <w:jc w:val="both"/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eastAsia="en-US"/>
        </w:rPr>
        <w:t>uwaga: wypełnia osoba kwalifikująca Uczestnika do projektu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529"/>
        <w:gridCol w:w="4822"/>
      </w:tblGrid>
      <w:tr w:rsidR="005F3C3C">
        <w:trPr>
          <w:trHeight w:val="544"/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  <w:p w:rsidR="005F3C3C" w:rsidRDefault="005F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3C" w:rsidRDefault="005F3C3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3C3C">
        <w:trPr>
          <w:trHeight w:val="283"/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5F3C3C" w:rsidRDefault="00346A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Czytelny podpis osoby kwalifikującej uczestnika do projektu</w:t>
            </w:r>
          </w:p>
        </w:tc>
      </w:tr>
    </w:tbl>
    <w:p w:rsidR="005F3C3C" w:rsidRDefault="005F3C3C">
      <w:pPr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5F3C3C" w:rsidRDefault="005F3C3C">
      <w:pPr>
        <w:rPr>
          <w:rFonts w:asciiTheme="minorHAnsi" w:hAnsiTheme="minorHAnsi" w:cstheme="minorHAnsi"/>
        </w:rPr>
      </w:pPr>
    </w:p>
    <w:p w:rsidR="005F3C3C" w:rsidRDefault="005F3C3C">
      <w:pPr>
        <w:rPr>
          <w:rFonts w:asciiTheme="minorHAnsi" w:hAnsiTheme="minorHAnsi" w:cstheme="minorHAnsi"/>
          <w:b/>
        </w:rPr>
      </w:pPr>
    </w:p>
    <w:p w:rsidR="005F3C3C" w:rsidRDefault="005F3C3C">
      <w:pPr>
        <w:jc w:val="center"/>
        <w:rPr>
          <w:rFonts w:asciiTheme="minorHAnsi" w:hAnsiTheme="minorHAnsi" w:cstheme="minorHAnsi"/>
          <w:b/>
        </w:rPr>
      </w:pPr>
    </w:p>
    <w:p w:rsidR="005F3C3C" w:rsidRDefault="005F3C3C">
      <w:pPr>
        <w:jc w:val="center"/>
        <w:rPr>
          <w:rFonts w:asciiTheme="minorHAnsi" w:hAnsiTheme="minorHAnsi" w:cstheme="minorHAnsi"/>
          <w:b/>
        </w:rPr>
      </w:pPr>
    </w:p>
    <w:p w:rsidR="005F3C3C" w:rsidRDefault="005F3C3C">
      <w:pPr>
        <w:jc w:val="both"/>
        <w:rPr>
          <w:rFonts w:asciiTheme="minorHAnsi" w:hAnsiTheme="minorHAnsi" w:cstheme="minorHAnsi"/>
          <w:b/>
        </w:rPr>
      </w:pPr>
    </w:p>
    <w:sectPr w:rsidR="005F3C3C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6AFD">
      <w:r>
        <w:separator/>
      </w:r>
    </w:p>
  </w:endnote>
  <w:endnote w:type="continuationSeparator" w:id="0">
    <w:p w:rsidR="00000000" w:rsidRDefault="0034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7741908"/>
    </w:sdtPr>
    <w:sdtEndPr/>
    <w:sdtContent>
      <w:p w:rsidR="005F3C3C" w:rsidRDefault="00346A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noProof/>
          </w:rPr>
          <w:drawing>
            <wp:inline distT="0" distB="0" distL="0" distR="0">
              <wp:extent cx="5304155" cy="737870"/>
              <wp:effectExtent l="0" t="0" r="0" b="0"/>
              <wp:docPr id="169417277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4172779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4155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5F3C3C" w:rsidRDefault="005F3C3C">
    <w:pPr>
      <w:pStyle w:val="Stopka"/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C3C" w:rsidRDefault="00346AFD">
      <w:r>
        <w:separator/>
      </w:r>
    </w:p>
  </w:footnote>
  <w:footnote w:type="continuationSeparator" w:id="0">
    <w:p w:rsidR="005F3C3C" w:rsidRDefault="00346AFD">
      <w:r>
        <w:continuationSeparator/>
      </w:r>
    </w:p>
  </w:footnote>
  <w:footnote w:id="1">
    <w:p w:rsidR="005F3C3C" w:rsidRDefault="00346AFD">
      <w:pPr>
        <w:pStyle w:val="Tekstprzypisudolnego"/>
        <w:snapToGrid w:val="0"/>
        <w:rPr>
          <w:rFonts w:asciiTheme="minorHAnsi" w:hAnsiTheme="minorHAnsi" w:cstheme="minorHAnsi"/>
          <w:highlight w:val="yellow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Osoby wydelegowane będą zobowiązane do udziału w ścieżce szkoleniowej.</w:t>
      </w:r>
    </w:p>
  </w:footnote>
  <w:footnote w:id="2">
    <w:p w:rsidR="005F3C3C" w:rsidRDefault="00346AFD">
      <w:pPr>
        <w:contextualSpacing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Oprócz tego formularza, należy również złożyć formularze rekrutacyjne dla </w:t>
      </w:r>
      <w:r>
        <w:rPr>
          <w:rFonts w:asciiTheme="minorHAnsi" w:hAnsiTheme="minorHAnsi" w:cstheme="minorHAnsi"/>
        </w:rPr>
        <w:t>osób fizycznych (Załącznik nr 1) dla wszystkich osób planowanych do zatrudnienia oraz dla minimum jednego przedstawiciela podmiotu ekonomii społecznej/przedsiębiorstwa społecznego.</w:t>
      </w:r>
    </w:p>
    <w:p w:rsidR="005F3C3C" w:rsidRDefault="005F3C3C">
      <w:pPr>
        <w:pStyle w:val="Tekstprzypisudolnego"/>
      </w:pPr>
    </w:p>
    <w:p w:rsidR="005F3C3C" w:rsidRDefault="005F3C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C3C" w:rsidRDefault="00346AFD">
    <w:pPr>
      <w:pStyle w:val="Nagwek"/>
      <w:jc w:val="center"/>
    </w:pPr>
    <w:r>
      <w:rPr>
        <w:noProof/>
        <w:sz w:val="16"/>
        <w:szCs w:val="16"/>
      </w:rPr>
      <w:drawing>
        <wp:inline distT="0" distB="0" distL="114300" distR="114300">
          <wp:extent cx="1669415" cy="570865"/>
          <wp:effectExtent l="0" t="0" r="6985" b="8255"/>
          <wp:docPr id="1" name="Obraz 1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41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C3C" w:rsidRDefault="005F3C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090B39"/>
    <w:multiLevelType w:val="singleLevel"/>
    <w:tmpl w:val="E4090B3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D46244"/>
    <w:multiLevelType w:val="multilevel"/>
    <w:tmpl w:val="08D4624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48F599F"/>
    <w:multiLevelType w:val="multilevel"/>
    <w:tmpl w:val="148F599F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A95CC7"/>
    <w:multiLevelType w:val="multilevel"/>
    <w:tmpl w:val="2AA95C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6F5C"/>
    <w:multiLevelType w:val="multilevel"/>
    <w:tmpl w:val="2B186F5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910FD5"/>
    <w:multiLevelType w:val="multilevel"/>
    <w:tmpl w:val="3E910FD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5396"/>
    <w:multiLevelType w:val="multilevel"/>
    <w:tmpl w:val="42E353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C4E941D"/>
    <w:multiLevelType w:val="singleLevel"/>
    <w:tmpl w:val="5C4E941D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73DD23BD"/>
    <w:multiLevelType w:val="multilevel"/>
    <w:tmpl w:val="73DD23BD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53"/>
    <w:rsid w:val="0002032A"/>
    <w:rsid w:val="0002367D"/>
    <w:rsid w:val="00031180"/>
    <w:rsid w:val="00047960"/>
    <w:rsid w:val="00047E52"/>
    <w:rsid w:val="000566C3"/>
    <w:rsid w:val="000619C7"/>
    <w:rsid w:val="00063E08"/>
    <w:rsid w:val="00085455"/>
    <w:rsid w:val="00112783"/>
    <w:rsid w:val="00126C01"/>
    <w:rsid w:val="00127462"/>
    <w:rsid w:val="00147633"/>
    <w:rsid w:val="001558A1"/>
    <w:rsid w:val="001639BE"/>
    <w:rsid w:val="00173A8B"/>
    <w:rsid w:val="001C16A7"/>
    <w:rsid w:val="001F113F"/>
    <w:rsid w:val="00206647"/>
    <w:rsid w:val="00215BBB"/>
    <w:rsid w:val="00231EA8"/>
    <w:rsid w:val="00234980"/>
    <w:rsid w:val="00240E42"/>
    <w:rsid w:val="002571A1"/>
    <w:rsid w:val="00275346"/>
    <w:rsid w:val="00276457"/>
    <w:rsid w:val="002B616B"/>
    <w:rsid w:val="002C6259"/>
    <w:rsid w:val="00313597"/>
    <w:rsid w:val="00346AFD"/>
    <w:rsid w:val="003734E3"/>
    <w:rsid w:val="003749A0"/>
    <w:rsid w:val="00376A24"/>
    <w:rsid w:val="00381EDB"/>
    <w:rsid w:val="00396F01"/>
    <w:rsid w:val="003C17C2"/>
    <w:rsid w:val="003E6E2E"/>
    <w:rsid w:val="00417BFC"/>
    <w:rsid w:val="00486A83"/>
    <w:rsid w:val="004B08BD"/>
    <w:rsid w:val="004C4F23"/>
    <w:rsid w:val="004F192B"/>
    <w:rsid w:val="004F27AE"/>
    <w:rsid w:val="004F5110"/>
    <w:rsid w:val="005013D6"/>
    <w:rsid w:val="00515521"/>
    <w:rsid w:val="00543EED"/>
    <w:rsid w:val="0054403F"/>
    <w:rsid w:val="00576FE1"/>
    <w:rsid w:val="005838FF"/>
    <w:rsid w:val="00584F5D"/>
    <w:rsid w:val="00594FC3"/>
    <w:rsid w:val="005B3767"/>
    <w:rsid w:val="005D7586"/>
    <w:rsid w:val="005F3C3C"/>
    <w:rsid w:val="00633E48"/>
    <w:rsid w:val="006450FF"/>
    <w:rsid w:val="00653CE1"/>
    <w:rsid w:val="00656E0F"/>
    <w:rsid w:val="006623F3"/>
    <w:rsid w:val="00684132"/>
    <w:rsid w:val="006B5EE1"/>
    <w:rsid w:val="006B7D51"/>
    <w:rsid w:val="006C6F23"/>
    <w:rsid w:val="006E15D6"/>
    <w:rsid w:val="006F019E"/>
    <w:rsid w:val="006F14D4"/>
    <w:rsid w:val="007164AB"/>
    <w:rsid w:val="0074426A"/>
    <w:rsid w:val="00775630"/>
    <w:rsid w:val="0079273F"/>
    <w:rsid w:val="007B0BF1"/>
    <w:rsid w:val="007B4FE9"/>
    <w:rsid w:val="007C4A9E"/>
    <w:rsid w:val="007C4F6F"/>
    <w:rsid w:val="007E78C3"/>
    <w:rsid w:val="008010AD"/>
    <w:rsid w:val="00807ED0"/>
    <w:rsid w:val="008142DC"/>
    <w:rsid w:val="0087452E"/>
    <w:rsid w:val="0088266F"/>
    <w:rsid w:val="00892677"/>
    <w:rsid w:val="008C6F07"/>
    <w:rsid w:val="008E1CE9"/>
    <w:rsid w:val="008F63DC"/>
    <w:rsid w:val="00920E4A"/>
    <w:rsid w:val="00942030"/>
    <w:rsid w:val="009867E3"/>
    <w:rsid w:val="009B71BA"/>
    <w:rsid w:val="009C2902"/>
    <w:rsid w:val="00A010F5"/>
    <w:rsid w:val="00A1364E"/>
    <w:rsid w:val="00A15DBB"/>
    <w:rsid w:val="00A71918"/>
    <w:rsid w:val="00B256B0"/>
    <w:rsid w:val="00B3270E"/>
    <w:rsid w:val="00B54577"/>
    <w:rsid w:val="00B6312E"/>
    <w:rsid w:val="00B806CE"/>
    <w:rsid w:val="00B83CD2"/>
    <w:rsid w:val="00B9266B"/>
    <w:rsid w:val="00BC3DC3"/>
    <w:rsid w:val="00BC6383"/>
    <w:rsid w:val="00BC7BB9"/>
    <w:rsid w:val="00C20B8F"/>
    <w:rsid w:val="00C22933"/>
    <w:rsid w:val="00C46877"/>
    <w:rsid w:val="00C62E23"/>
    <w:rsid w:val="00C81A72"/>
    <w:rsid w:val="00CD379E"/>
    <w:rsid w:val="00CD5B08"/>
    <w:rsid w:val="00CF4B25"/>
    <w:rsid w:val="00D05F09"/>
    <w:rsid w:val="00D06F7A"/>
    <w:rsid w:val="00D079BF"/>
    <w:rsid w:val="00D42D2C"/>
    <w:rsid w:val="00D8124F"/>
    <w:rsid w:val="00E1058B"/>
    <w:rsid w:val="00E44053"/>
    <w:rsid w:val="00E65393"/>
    <w:rsid w:val="00E758E0"/>
    <w:rsid w:val="00EA5BBD"/>
    <w:rsid w:val="00EE2F24"/>
    <w:rsid w:val="00EF43C6"/>
    <w:rsid w:val="00F3337C"/>
    <w:rsid w:val="00F34473"/>
    <w:rsid w:val="00F47850"/>
    <w:rsid w:val="00F866A8"/>
    <w:rsid w:val="00F94760"/>
    <w:rsid w:val="00FB5912"/>
    <w:rsid w:val="00FE445A"/>
    <w:rsid w:val="08D4151D"/>
    <w:rsid w:val="238A73FB"/>
    <w:rsid w:val="32244C4D"/>
    <w:rsid w:val="36234104"/>
    <w:rsid w:val="3E4405D4"/>
    <w:rsid w:val="67141E2D"/>
    <w:rsid w:val="695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FB0"/>
  <w15:docId w15:val="{ECF3F223-2A97-427B-90A9-7140306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line="276" w:lineRule="auto"/>
      <w:jc w:val="both"/>
    </w:pPr>
    <w:rPr>
      <w:rFonts w:eastAsia="Calibri" w:cs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JANIENIA">
    <w:name w:val="OBJAŚNIENIA"/>
    <w:basedOn w:val="Normalny"/>
    <w:uiPriority w:val="99"/>
    <w:qFormat/>
    <w:pPr>
      <w:tabs>
        <w:tab w:val="left" w:pos="227"/>
        <w:tab w:val="left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Style42">
    <w:name w:val="_Style 42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TableNormal0">
    <w:name w:val="Table 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pPr>
      <w:spacing w:line="276" w:lineRule="auto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dla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dla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8FCC-7CFE-441E-9523-B9379549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11925</Characters>
  <Application>Microsoft Office Word</Application>
  <DocSecurity>0</DocSecurity>
  <Lines>99</Lines>
  <Paragraphs>27</Paragraphs>
  <ScaleCrop>false</ScaleCrop>
  <Company>Microsoft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Justyna Samul</cp:lastModifiedBy>
  <cp:revision>7</cp:revision>
  <dcterms:created xsi:type="dcterms:W3CDTF">2025-02-26T12:48:00Z</dcterms:created>
  <dcterms:modified xsi:type="dcterms:W3CDTF">2025-02-27T13:51:00Z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27F0129C3BED44D89B1ADC0D10C87A92_12</vt:lpwstr>
  </property>
</Properties>
</file>