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2F33" w14:textId="77777777" w:rsidR="005E0F45" w:rsidRPr="005E0F45" w:rsidRDefault="005E0F45" w:rsidP="005E0F45">
      <w:pPr>
        <w:rPr>
          <w:b/>
        </w:rPr>
      </w:pPr>
      <w:r w:rsidRPr="005E0F45">
        <w:rPr>
          <w:b/>
        </w:rPr>
        <w:t>Załącznik nr 9 do Regulaminu</w:t>
      </w:r>
    </w:p>
    <w:p w14:paraId="7B43CABB" w14:textId="3D2B34F6" w:rsidR="005E0F45" w:rsidRPr="005E0F45" w:rsidRDefault="005E0F45" w:rsidP="005E0F45">
      <w:pPr>
        <w:rPr>
          <w:b/>
        </w:rPr>
      </w:pPr>
      <w:r w:rsidRPr="005E0F45">
        <w:rPr>
          <w:b/>
        </w:rPr>
        <w:t xml:space="preserve">Karta Oceny Merytorycznej wniosku </w:t>
      </w:r>
    </w:p>
    <w:tbl>
      <w:tblPr>
        <w:tblW w:w="14565" w:type="dxa"/>
        <w:tblInd w:w="-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040"/>
        <w:gridCol w:w="1845"/>
        <w:gridCol w:w="2145"/>
        <w:gridCol w:w="2235"/>
        <w:gridCol w:w="1785"/>
        <w:gridCol w:w="3825"/>
      </w:tblGrid>
      <w:tr w:rsidR="005E0F45" w:rsidRPr="005E0F45" w14:paraId="17F9F254" w14:textId="77777777" w:rsidTr="009133D8">
        <w:trPr>
          <w:trHeight w:val="525"/>
        </w:trPr>
        <w:tc>
          <w:tcPr>
            <w:tcW w:w="145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5592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br/>
              <w:t>DANE IDENTYFIKACYJNE WNIOSKU:</w:t>
            </w:r>
            <w:r w:rsidRPr="005E0F45">
              <w:rPr>
                <w:b/>
              </w:rPr>
              <w:br/>
            </w:r>
          </w:p>
        </w:tc>
        <w:bookmarkStart w:id="0" w:name="_GoBack"/>
        <w:bookmarkEnd w:id="0"/>
      </w:tr>
      <w:tr w:rsidR="005E0F45" w:rsidRPr="005E0F45" w14:paraId="3B6FB36F" w14:textId="77777777" w:rsidTr="009133D8">
        <w:trPr>
          <w:trHeight w:val="780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D24D2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</w:t>
            </w:r>
          </w:p>
        </w:tc>
        <w:tc>
          <w:tcPr>
            <w:tcW w:w="826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73D7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NAZWA PRZEDSIĘBIORSTWA SPOŁECZNEGO/PODMIOTU EKONOMII SPOŁECZNEJ</w:t>
            </w:r>
            <w:r w:rsidRPr="005E0F45">
              <w:rPr>
                <w:b/>
              </w:rPr>
              <w:br/>
              <w:t>/GRUPY INICJATYWNEJ</w:t>
            </w:r>
          </w:p>
        </w:tc>
        <w:tc>
          <w:tcPr>
            <w:tcW w:w="56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E0B7" w14:textId="77777777" w:rsidR="005E0F45" w:rsidRPr="005E0F45" w:rsidRDefault="005E0F45" w:rsidP="005E0F45"/>
        </w:tc>
      </w:tr>
      <w:tr w:rsidR="005E0F45" w:rsidRPr="005E0F45" w14:paraId="3D994F38" w14:textId="77777777" w:rsidTr="009133D8">
        <w:trPr>
          <w:trHeight w:val="638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4372D4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99102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NR WNIOSKU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C5EAF" w14:textId="77777777" w:rsidR="005E0F45" w:rsidRPr="005E0F45" w:rsidRDefault="005E0F45" w:rsidP="005E0F45"/>
        </w:tc>
      </w:tr>
      <w:tr w:rsidR="005E0F45" w:rsidRPr="005E0F45" w14:paraId="643693A3" w14:textId="77777777" w:rsidTr="009133D8">
        <w:trPr>
          <w:trHeight w:val="61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0EF03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3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E0D8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DATA ZŁOŻENIA WNIOSKU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89EF3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28362D3B" w14:textId="77777777" w:rsidTr="009133D8">
        <w:trPr>
          <w:trHeight w:val="480"/>
        </w:trPr>
        <w:tc>
          <w:tcPr>
            <w:tcW w:w="145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CAB95F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DANE DOTYCZĄCE WNIOSKOWANEGO WSPARCIA – UTWORZENIE MIEJSCA PRACY:</w:t>
            </w:r>
          </w:p>
        </w:tc>
      </w:tr>
      <w:tr w:rsidR="005E0F45" w:rsidRPr="005E0F45" w14:paraId="6CA6D6D6" w14:textId="77777777" w:rsidTr="009133D8">
        <w:trPr>
          <w:trHeight w:val="4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72015B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AE07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LICZBA MIEJSC PRACY PLANOWANYCH DO ZATRUDNIENIA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7312D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</w:tr>
      <w:tr w:rsidR="005E0F45" w:rsidRPr="005E0F45" w14:paraId="5E2D3D4C" w14:textId="77777777" w:rsidTr="009133D8">
        <w:trPr>
          <w:trHeight w:val="82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CBEEF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5C5F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LICZBA MIEJSC PRACY NA DZIEŃ SKŁADANIA WNIOSKU (DOTYCZY OSÓB ZATRUDNIONYCH NA PODSTAWIE UMOWY O PRACĘ I SPÓŁDZIELCZEJ UMOWY O PRACĘ)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796B4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</w:tr>
      <w:tr w:rsidR="005E0F45" w:rsidRPr="005E0F45" w14:paraId="28C294B7" w14:textId="77777777" w:rsidTr="009133D8">
        <w:trPr>
          <w:trHeight w:val="780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957883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3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DC4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ŁĄCZNA OGÓLNA LICZBA MIEJSC PRACY (SUMA MIEJSC PRACY NA KTÓRE SKŁADANY </w:t>
            </w:r>
            <w:r w:rsidRPr="005E0F45">
              <w:rPr>
                <w:b/>
              </w:rPr>
              <w:br/>
              <w:t>JEST WNIOSEK I ISTNIEJĄCYCH MIEJSC PRACY NA DZIEŃ SKŁADANIA WNIOSKU)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B93D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</w:tr>
      <w:tr w:rsidR="005E0F45" w:rsidRPr="005E0F45" w14:paraId="7710DC4E" w14:textId="77777777" w:rsidTr="009133D8">
        <w:trPr>
          <w:trHeight w:val="9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CFF783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4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573DE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FORMA I WYMIAR ZATRUDNIENIA OSÓB PLANOWANYCH DO ZATRUDNIENIA</w:t>
            </w:r>
            <w:r w:rsidRPr="005E0F45">
              <w:rPr>
                <w:b/>
              </w:rPr>
              <w:br/>
              <w:t>(UMOWA O PRACĘ, SPÓŁDZIELCZA UMOWA O PRACĘ, WYMIAR ZATRUDNIENIA)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EF5EB4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</w:tr>
      <w:tr w:rsidR="005E0F45" w:rsidRPr="005E0F45" w14:paraId="77D1C86E" w14:textId="77777777" w:rsidTr="009133D8">
        <w:trPr>
          <w:trHeight w:val="591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E0900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lastRenderedPageBreak/>
              <w:t>5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02216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WNIOSKOWANA KWOTA WSPARCIA (STAWKA JEDNOSTKOWA X LICZBA MIEJSC PRACY PLANOWANYCH DO UTWORZENIA)</w:t>
            </w:r>
            <w:r w:rsidRPr="005E0F45">
              <w:rPr>
                <w:b/>
                <w:vertAlign w:val="superscript"/>
              </w:rPr>
              <w:footnoteReference w:id="1"/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C8437D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3071CC92" w14:textId="77777777" w:rsidTr="009133D8">
        <w:trPr>
          <w:trHeight w:val="73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322B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6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89364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PLANOWANA DATA UTWORZENIA MIEJSCA/MIEJSC PRACY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1B17EE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5D801CE0" w14:textId="77777777" w:rsidTr="009133D8">
        <w:trPr>
          <w:trHeight w:val="510"/>
        </w:trPr>
        <w:tc>
          <w:tcPr>
            <w:tcW w:w="145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1CA7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DANE DOTYCZĄCE WNIOSKOWANEGO WSPARCIA - UTRZYMANIE MIEJSCA PRACY</w:t>
            </w:r>
          </w:p>
        </w:tc>
      </w:tr>
      <w:tr w:rsidR="005E0F45" w:rsidRPr="005E0F45" w14:paraId="5E3BBCD6" w14:textId="77777777" w:rsidTr="009133D8">
        <w:trPr>
          <w:trHeight w:val="73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E0B6B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1.</w:t>
            </w:r>
          </w:p>
        </w:tc>
        <w:tc>
          <w:tcPr>
            <w:tcW w:w="82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CD345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WNIOSKOWANA KWOTA WSPARCIA </w:t>
            </w:r>
            <w:r w:rsidRPr="005E0F45">
              <w:rPr>
                <w:b/>
              </w:rPr>
              <w:br/>
              <w:t>(ŁĄCZNIE, SPÓJNA Z DANYMI Z TABELI PONIŻEJ)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D9C22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007C1BA2" w14:textId="77777777" w:rsidTr="009133D8">
        <w:trPr>
          <w:trHeight w:val="480"/>
        </w:trPr>
        <w:tc>
          <w:tcPr>
            <w:tcW w:w="1456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83A94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INFORMACJA O OSOBACH PLANOWANYCH DO ZATRUDNIENIA</w:t>
            </w:r>
          </w:p>
        </w:tc>
      </w:tr>
      <w:tr w:rsidR="005E0F45" w:rsidRPr="005E0F45" w14:paraId="18B37186" w14:textId="77777777" w:rsidTr="009133D8">
        <w:trPr>
          <w:trHeight w:val="9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CBD7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L.P.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3E41A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IMIĘ I NAZWISKO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8549C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MIEJSCE ZAMIESZKANIA (POWIAT)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82865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STANOWISKO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90A3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WYMIAR ZATRUDNIENIA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8D3A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PLANOWANA DATA ZATRUDNIENIA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9D7C3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WNIOSKOWANA KWOTA WSPARCIA</w:t>
            </w:r>
            <w:r w:rsidRPr="005E0F45">
              <w:rPr>
                <w:b/>
                <w:vertAlign w:val="superscript"/>
              </w:rPr>
              <w:footnoteReference w:id="2"/>
            </w:r>
          </w:p>
        </w:tc>
      </w:tr>
      <w:tr w:rsidR="005E0F45" w:rsidRPr="005E0F45" w14:paraId="270ED64C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16DAD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lastRenderedPageBreak/>
              <w:t xml:space="preserve"> 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6A76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DFE0F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674CB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B737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9E018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E6CB36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6EFA94FE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3FE8D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D55C85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4B4C70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00A4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80CDC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20D8B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E5B20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661A287C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32C13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B5F62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F6E48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A901A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146DF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8C5BB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68648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10A6E08A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FFCF5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809A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C77D3F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1CC69B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FC17A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24385C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30154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3325C1CE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0CC9F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B6DC55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2F8A5C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BD153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A383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4A7DE1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BDE8F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668A738C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8DBF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B94A7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2C985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69E117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ECE6CD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5F3033" w14:textId="77777777" w:rsidR="005E0F45" w:rsidRPr="005E0F45" w:rsidRDefault="005E0F45" w:rsidP="005E0F45"/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8E1C7" w14:textId="77777777" w:rsidR="005E0F45" w:rsidRPr="005E0F45" w:rsidRDefault="005E0F45" w:rsidP="005E0F45"/>
        </w:tc>
      </w:tr>
      <w:tr w:rsidR="005E0F45" w:rsidRPr="005E0F45" w14:paraId="255C8000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F9D0C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8B160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96574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5C1C1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6AC79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38C57" w14:textId="77777777" w:rsidR="005E0F45" w:rsidRPr="005E0F45" w:rsidRDefault="005E0F45" w:rsidP="005E0F45"/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CBC549" w14:textId="77777777" w:rsidR="005E0F45" w:rsidRPr="005E0F45" w:rsidRDefault="005E0F45" w:rsidP="005E0F45"/>
        </w:tc>
      </w:tr>
      <w:tr w:rsidR="005E0F45" w:rsidRPr="005E0F45" w14:paraId="5145A3CA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74AD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F78A4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4178D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84C53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4C64D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C829A7" w14:textId="77777777" w:rsidR="005E0F45" w:rsidRPr="005E0F45" w:rsidRDefault="005E0F45" w:rsidP="005E0F45"/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F2AF8E" w14:textId="77777777" w:rsidR="005E0F45" w:rsidRPr="005E0F45" w:rsidRDefault="005E0F45" w:rsidP="005E0F45"/>
        </w:tc>
      </w:tr>
      <w:tr w:rsidR="005E0F45" w:rsidRPr="005E0F45" w14:paraId="6FD930C3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A967F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06DBBB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285CCA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7C92A4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126E93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8E4CE" w14:textId="77777777" w:rsidR="005E0F45" w:rsidRPr="005E0F45" w:rsidRDefault="005E0F45" w:rsidP="005E0F45"/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E7FCA" w14:textId="77777777" w:rsidR="005E0F45" w:rsidRPr="005E0F45" w:rsidRDefault="005E0F45" w:rsidP="005E0F45"/>
        </w:tc>
      </w:tr>
      <w:tr w:rsidR="005E0F45" w:rsidRPr="005E0F45" w14:paraId="57C03AD1" w14:textId="77777777" w:rsidTr="009133D8">
        <w:trPr>
          <w:trHeight w:val="7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309482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BE402E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B0EF6B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D9304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DF4AA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802A65" w14:textId="77777777" w:rsidR="005E0F45" w:rsidRPr="005E0F45" w:rsidRDefault="005E0F45" w:rsidP="005E0F45"/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E762A5" w14:textId="77777777" w:rsidR="005E0F45" w:rsidRPr="005E0F45" w:rsidRDefault="005E0F45" w:rsidP="005E0F45"/>
        </w:tc>
      </w:tr>
    </w:tbl>
    <w:p w14:paraId="049D4CD4" w14:textId="77777777" w:rsidR="005E0F45" w:rsidRPr="005E0F45" w:rsidRDefault="005E0F45" w:rsidP="005E0F45"/>
    <w:p w14:paraId="21991FE2" w14:textId="77777777" w:rsidR="005E0F45" w:rsidRPr="005E0F45" w:rsidRDefault="005E0F45" w:rsidP="005E0F45"/>
    <w:p w14:paraId="0A68E3CB" w14:textId="77777777" w:rsidR="005E0F45" w:rsidRPr="005E0F45" w:rsidRDefault="005E0F45" w:rsidP="005E0F45"/>
    <w:p w14:paraId="12738E77" w14:textId="77777777" w:rsidR="005E0F45" w:rsidRPr="005E0F45" w:rsidRDefault="005E0F45" w:rsidP="005E0F45">
      <w:pPr>
        <w:rPr>
          <w:b/>
          <w:u w:val="single"/>
        </w:rPr>
      </w:pPr>
      <w:r w:rsidRPr="005E0F45">
        <w:rPr>
          <w:b/>
          <w:u w:val="single"/>
        </w:rPr>
        <w:t>Deklaracja bezstronności i poufności</w:t>
      </w:r>
    </w:p>
    <w:p w14:paraId="3D028BC9" w14:textId="77777777" w:rsidR="005E0F45" w:rsidRPr="005E0F45" w:rsidRDefault="005E0F45" w:rsidP="005E0F45">
      <w:r w:rsidRPr="005E0F45">
        <w:t xml:space="preserve">Ja, niżej podpisany/podpisana, niniejszym deklaruję, że zgadzam się brać udział w procedurze oceny biznesplanów w ramach projektu „…………………………………………..” </w:t>
      </w:r>
    </w:p>
    <w:p w14:paraId="25B98426" w14:textId="77777777" w:rsidR="005E0F45" w:rsidRPr="005E0F45" w:rsidRDefault="005E0F45" w:rsidP="005E0F45">
      <w:r w:rsidRPr="005E0F45">
        <w:t>Poprzez złożenie niniejszej deklaracji, potwierdzam, że zapoznałam/zapoznałem się z dostępnymi do dnia dzisiejszego informacjami dotyczącymi oceny i wyboru biznesplanu. Deklaruję, że będę bezstronnie i uczciwie wykonywać swoje obowiązki.</w:t>
      </w:r>
    </w:p>
    <w:p w14:paraId="590F6F62" w14:textId="77777777" w:rsidR="005E0F45" w:rsidRPr="005E0F45" w:rsidRDefault="005E0F45" w:rsidP="005E0F45">
      <w:r w:rsidRPr="005E0F45">
        <w:t>Oświadczam, że nie pozostaję w związku małżeńskim, w stosunku pokrewieństwa lub powinowactwa w linii prostej, pokrewieństwa drugiego stopnia lub powinowactwa drugiego stopnia w linii bocznej lub w stosunku przysposobienia, opieki lub kurateli z żadnym z Wnioskodawców.</w:t>
      </w:r>
    </w:p>
    <w:p w14:paraId="4030EAAD" w14:textId="77777777" w:rsidR="005E0F45" w:rsidRPr="005E0F45" w:rsidRDefault="005E0F45" w:rsidP="005E0F45">
      <w:r w:rsidRPr="005E0F45">
        <w:t>Jednocześnie oświadczam, że:</w:t>
      </w:r>
    </w:p>
    <w:p w14:paraId="2FA7D427" w14:textId="77777777" w:rsidR="005E0F45" w:rsidRPr="005E0F45" w:rsidRDefault="005E0F45" w:rsidP="005E0F45">
      <w:r w:rsidRPr="005E0F45">
        <w:t>a)       nie uczestniczę w spółce jako wspólnik spółki cywilnej lub spółki osobowej Wnioskodawcy.</w:t>
      </w:r>
    </w:p>
    <w:p w14:paraId="5482A5D2" w14:textId="77777777" w:rsidR="005E0F45" w:rsidRPr="005E0F45" w:rsidRDefault="005E0F45" w:rsidP="005E0F45">
      <w:r w:rsidRPr="005E0F45">
        <w:t>b)      nie posiadam co najmniej 10 % udziałów lub akcji Wnioskodawcy,</w:t>
      </w:r>
    </w:p>
    <w:p w14:paraId="33205855" w14:textId="77777777" w:rsidR="005E0F45" w:rsidRPr="005E0F45" w:rsidRDefault="005E0F45" w:rsidP="005E0F45">
      <w:r w:rsidRPr="005E0F45">
        <w:t>c)       nie pełnię funkcji członka organu nadzorczego lub zarządzającego, prokurenta, pełnomocnika Wnioskodawcy,</w:t>
      </w:r>
    </w:p>
    <w:p w14:paraId="7AE9960F" w14:textId="77777777" w:rsidR="005E0F45" w:rsidRPr="005E0F45" w:rsidRDefault="005E0F45" w:rsidP="005E0F45">
      <w:r w:rsidRPr="005E0F45">
        <w:t>d)      przed upływem trzech lat do daty wszczęcia procedury konkursowej nie pozostawałem/</w:t>
      </w:r>
      <w:proofErr w:type="spellStart"/>
      <w:r w:rsidRPr="005E0F45">
        <w:t>am</w:t>
      </w:r>
      <w:proofErr w:type="spellEnd"/>
      <w:r w:rsidRPr="005E0F45">
        <w:t xml:space="preserve">  w stosunku pracy lub zlecenia z Wnioskodawcą.</w:t>
      </w:r>
    </w:p>
    <w:p w14:paraId="6E2EADD7" w14:textId="77777777" w:rsidR="005E0F45" w:rsidRPr="005E0F45" w:rsidRDefault="005E0F45" w:rsidP="005E0F45">
      <w:r w:rsidRPr="005E0F45">
        <w:t>e)  nie pozostaję z Wnioskodawcą w takim  stosunku prawnym lub faktycznym, który może budzić uzasadnione wątpliwości co do mojej  bezstronności.</w:t>
      </w:r>
    </w:p>
    <w:p w14:paraId="0FCFFCA1" w14:textId="77777777" w:rsidR="005E0F45" w:rsidRPr="005E0F45" w:rsidRDefault="005E0F45" w:rsidP="005E0F45">
      <w:r w:rsidRPr="005E0F45">
        <w:t>Jeżeli okaże się, że w trakcie trwania procesu oceny/wyboru biznesplanów zaistnieją jakiekolwiek okoliczności mogące budzić wątpliwości co do bezstronnej oceny biznesplanów z mojej strony, bezzwłocznie wstrzymam się z wyrażaniem opinii i dokonaniem oceny tego biznesplanu. Fakt taki zgłoszę Przewodniczącemu/Zastępcy Przewodniczącego Komisji Oceny Wniosków, przed rozpoczęciem procesu oceny biznesplanów.</w:t>
      </w:r>
    </w:p>
    <w:p w14:paraId="391B7924" w14:textId="3D9B87BA" w:rsidR="005E0F45" w:rsidRPr="005E0F45" w:rsidRDefault="005E0F45" w:rsidP="005E0F45">
      <w:r w:rsidRPr="005E0F45">
        <w:t>Zobowiązuję się utrzymywać w tajemnicy i poufności wszelkie informacje i dokumenty, które zostały mi ujawnione, przygotowane przeze mnie w trakcie procedury oceny biznesplanów lub wynikające z procesu oceny.</w:t>
      </w:r>
    </w:p>
    <w:tbl>
      <w:tblPr>
        <w:tblW w:w="12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10035"/>
      </w:tblGrid>
      <w:tr w:rsidR="005E0F45" w:rsidRPr="005E0F45" w14:paraId="576D57A1" w14:textId="77777777" w:rsidTr="009133D8">
        <w:trPr>
          <w:trHeight w:val="60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32CF2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Imię i nazwisko</w:t>
            </w:r>
          </w:p>
        </w:tc>
        <w:tc>
          <w:tcPr>
            <w:tcW w:w="100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E03C13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3B539B78" w14:textId="77777777" w:rsidTr="009133D8">
        <w:trPr>
          <w:trHeight w:val="690"/>
        </w:trPr>
        <w:tc>
          <w:tcPr>
            <w:tcW w:w="26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C79435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lastRenderedPageBreak/>
              <w:t>Data i czytelny podpis</w:t>
            </w:r>
          </w:p>
        </w:tc>
        <w:tc>
          <w:tcPr>
            <w:tcW w:w="100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D6B21" w14:textId="77777777" w:rsidR="005E0F45" w:rsidRPr="005E0F45" w:rsidRDefault="005E0F45" w:rsidP="005E0F45">
            <w:r w:rsidRPr="005E0F45">
              <w:t xml:space="preserve"> </w:t>
            </w:r>
          </w:p>
        </w:tc>
      </w:tr>
    </w:tbl>
    <w:p w14:paraId="796D65BD" w14:textId="77777777" w:rsidR="005E0F45" w:rsidRPr="005E0F45" w:rsidRDefault="005E0F45" w:rsidP="005E0F45"/>
    <w:tbl>
      <w:tblPr>
        <w:tblW w:w="14490" w:type="dxa"/>
        <w:tblInd w:w="-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7455"/>
        <w:gridCol w:w="1395"/>
        <w:gridCol w:w="1635"/>
        <w:gridCol w:w="3405"/>
      </w:tblGrid>
      <w:tr w:rsidR="005E0F45" w:rsidRPr="005E0F45" w14:paraId="6D0936C5" w14:textId="77777777" w:rsidTr="009133D8">
        <w:trPr>
          <w:trHeight w:val="570"/>
          <w:tblHeader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4F82C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L.p.</w:t>
            </w:r>
          </w:p>
        </w:tc>
        <w:tc>
          <w:tcPr>
            <w:tcW w:w="74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19B3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Kryterium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7C176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Max. liczba punktów</w:t>
            </w:r>
          </w:p>
        </w:tc>
        <w:tc>
          <w:tcPr>
            <w:tcW w:w="16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9A610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Przyznana liczba punktów</w:t>
            </w:r>
          </w:p>
        </w:tc>
        <w:tc>
          <w:tcPr>
            <w:tcW w:w="34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89DDA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Uzasadnienie przyznanej oceny </w:t>
            </w:r>
          </w:p>
        </w:tc>
      </w:tr>
      <w:tr w:rsidR="005E0F45" w:rsidRPr="005E0F45" w14:paraId="26FF61C0" w14:textId="77777777" w:rsidTr="009133D8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7067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1020C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Celowość przedsięwzięcia, aspekty społeczne i kluczowe sfery rozwojowe przedsiębiorstw społecznych KPRES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7584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25 (min. 15)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935752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993FE" w14:textId="77777777" w:rsidR="005E0F45" w:rsidRPr="005E0F45" w:rsidRDefault="005E0F45" w:rsidP="005E0F45">
            <w:pPr>
              <w:rPr>
                <w:b/>
              </w:rPr>
            </w:pPr>
          </w:p>
        </w:tc>
      </w:tr>
      <w:tr w:rsidR="005E0F45" w:rsidRPr="005E0F45" w14:paraId="68B9265D" w14:textId="77777777" w:rsidTr="009133D8">
        <w:trPr>
          <w:trHeight w:val="84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55BA80" w14:textId="77777777" w:rsidR="005E0F45" w:rsidRPr="005E0F45" w:rsidRDefault="005E0F45" w:rsidP="005E0F45">
            <w:r w:rsidRPr="005E0F45"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795F" w14:textId="77777777" w:rsidR="005E0F45" w:rsidRPr="005E0F45" w:rsidRDefault="005E0F45" w:rsidP="005E0F45">
            <w:r w:rsidRPr="005E0F45">
              <w:rPr>
                <w:b/>
              </w:rPr>
              <w:t>Ocena wartości społecznej</w:t>
            </w:r>
            <w:r w:rsidRPr="005E0F45">
              <w:t xml:space="preserve"> przedsięwzięcia, ze szczególnym uwzględnieniem reintegracji społeczno-zawodowej, świadczenia usług społecznych i odpowiedzialności społecznej przedsiębiorstwa.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D062F" w14:textId="77777777" w:rsidR="005E0F45" w:rsidRPr="005E0F45" w:rsidRDefault="005E0F45" w:rsidP="005E0F45">
            <w:r w:rsidRPr="005E0F45"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2F64A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AF5E15" w14:textId="77777777" w:rsidR="005E0F45" w:rsidRPr="005E0F45" w:rsidRDefault="005E0F45" w:rsidP="005E0F45"/>
        </w:tc>
      </w:tr>
      <w:tr w:rsidR="005E0F45" w:rsidRPr="005E0F45" w14:paraId="30AA32D2" w14:textId="77777777" w:rsidTr="009133D8">
        <w:trPr>
          <w:trHeight w:val="18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01BCB7" w14:textId="77777777" w:rsidR="005E0F45" w:rsidRPr="005E0F45" w:rsidRDefault="005E0F45" w:rsidP="005E0F45">
            <w:r w:rsidRPr="005E0F45"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186C8" w14:textId="77777777" w:rsidR="005E0F45" w:rsidRPr="005E0F45" w:rsidRDefault="005E0F45" w:rsidP="005E0F45">
            <w:r w:rsidRPr="005E0F45">
              <w:t>Tworzenie nowych miejsc pracy i nowych przedsiębiorstw społecznych</w:t>
            </w:r>
            <w:r w:rsidRPr="005E0F45">
              <w:br/>
              <w:t xml:space="preserve"> w kluczowych sferach rozwojowych PS wskazanych w </w:t>
            </w:r>
            <w:r w:rsidRPr="005E0F45">
              <w:rPr>
                <w:b/>
              </w:rPr>
              <w:t>Krajowym Programie Rozwoju Ekonomii Społecznej do 2030 roku. Ekonomia Solidarności Społecznej</w:t>
            </w:r>
            <w:r w:rsidRPr="005E0F45">
              <w:t>, tj. zrównoważony rozwój, rozwój społeczności lokalnej, tożsamości i edukacji kulturowej, solidarność pokoleń, rozwój usług aktywnej integracji oraz działania na rzecz transformacji ekologicznej i rozwoju umiejętności ekologicznych.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C7961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4619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2E7FA" w14:textId="77777777" w:rsidR="005E0F45" w:rsidRPr="005E0F45" w:rsidRDefault="005E0F45" w:rsidP="005E0F45"/>
        </w:tc>
      </w:tr>
      <w:tr w:rsidR="005E0F45" w:rsidRPr="005E0F45" w14:paraId="2C289986" w14:textId="77777777" w:rsidTr="009133D8">
        <w:trPr>
          <w:trHeight w:val="28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6C6355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II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2B5A7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Realność założeń i wykonalność przedsięwzięcia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3A75F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25 (min. 15)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CCBD20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807581" w14:textId="77777777" w:rsidR="005E0F45" w:rsidRPr="005E0F45" w:rsidRDefault="005E0F45" w:rsidP="005E0F45">
            <w:pPr>
              <w:rPr>
                <w:b/>
              </w:rPr>
            </w:pPr>
          </w:p>
        </w:tc>
      </w:tr>
      <w:tr w:rsidR="005E0F45" w:rsidRPr="005E0F45" w14:paraId="731722F9" w14:textId="77777777" w:rsidTr="009133D8">
        <w:trPr>
          <w:trHeight w:val="39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968458" w14:textId="77777777" w:rsidR="005E0F45" w:rsidRPr="005E0F45" w:rsidRDefault="005E0F45" w:rsidP="005E0F45">
            <w:r w:rsidRPr="005E0F45"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5FF591" w14:textId="77777777" w:rsidR="005E0F45" w:rsidRPr="005E0F45" w:rsidRDefault="005E0F45" w:rsidP="005E0F45">
            <w:r w:rsidRPr="005E0F45">
              <w:t>Realność projektowanych produktów/ usług i możliwość ich realizacji.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5C8E18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C4276E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29726B" w14:textId="77777777" w:rsidR="005E0F45" w:rsidRPr="005E0F45" w:rsidRDefault="005E0F45" w:rsidP="005E0F45"/>
        </w:tc>
      </w:tr>
      <w:tr w:rsidR="005E0F45" w:rsidRPr="005E0F45" w14:paraId="74762781" w14:textId="77777777" w:rsidTr="009133D8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59BD3" w14:textId="77777777" w:rsidR="005E0F45" w:rsidRPr="005E0F45" w:rsidRDefault="005E0F45" w:rsidP="005E0F45">
            <w:r w:rsidRPr="005E0F45"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7C0C0" w14:textId="77777777" w:rsidR="005E0F45" w:rsidRPr="005E0F45" w:rsidRDefault="005E0F45" w:rsidP="005E0F45">
            <w:r w:rsidRPr="005E0F45">
              <w:t>Racjonalność oszacowania liczby potencjalnych klientów w stosunku do planu przedsięwzięcia (analiza rynku oraz konkurencji).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A4A15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48FAA4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45ED0" w14:textId="77777777" w:rsidR="005E0F45" w:rsidRPr="005E0F45" w:rsidRDefault="005E0F45" w:rsidP="005E0F45"/>
        </w:tc>
      </w:tr>
      <w:tr w:rsidR="005E0F45" w:rsidRPr="005E0F45" w14:paraId="42ED6483" w14:textId="77777777" w:rsidTr="009133D8">
        <w:trPr>
          <w:trHeight w:val="9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666D0" w14:textId="77777777" w:rsidR="005E0F45" w:rsidRPr="005E0F45" w:rsidRDefault="005E0F45" w:rsidP="005E0F45">
            <w:r w:rsidRPr="005E0F45">
              <w:t>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332996" w14:textId="77777777" w:rsidR="005E0F45" w:rsidRPr="005E0F45" w:rsidRDefault="005E0F45" w:rsidP="005E0F45">
            <w:r w:rsidRPr="005E0F45">
              <w:t>Realność przyjętej polityki cenowej oraz prognozowanej sprzedaży</w:t>
            </w:r>
            <w:r w:rsidRPr="005E0F45">
              <w:br/>
              <w:t xml:space="preserve"> (w tym oferty/ofert usług danego przedsiębiorstwa społecznego w odniesieniu do realizowanego przedsięwzięcia).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CF01E2" w14:textId="77777777" w:rsidR="005E0F45" w:rsidRPr="005E0F45" w:rsidRDefault="005E0F45" w:rsidP="005E0F45">
            <w:r w:rsidRPr="005E0F45"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882342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BD5186" w14:textId="77777777" w:rsidR="005E0F45" w:rsidRPr="005E0F45" w:rsidRDefault="005E0F45" w:rsidP="005E0F45"/>
        </w:tc>
      </w:tr>
      <w:tr w:rsidR="005E0F45" w:rsidRPr="005E0F45" w14:paraId="49301AC5" w14:textId="77777777" w:rsidTr="009133D8">
        <w:trPr>
          <w:trHeight w:val="357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5BF79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lastRenderedPageBreak/>
              <w:t>III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F3C2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Potencjał Podmiotu objętego wsparciem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B4858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25 (min. 15)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737D90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A4B7E9" w14:textId="77777777" w:rsidR="005E0F45" w:rsidRPr="005E0F45" w:rsidRDefault="005E0F45" w:rsidP="005E0F45">
            <w:pPr>
              <w:rPr>
                <w:b/>
              </w:rPr>
            </w:pPr>
          </w:p>
        </w:tc>
      </w:tr>
      <w:tr w:rsidR="005E0F45" w:rsidRPr="005E0F45" w14:paraId="3AD22FAC" w14:textId="77777777" w:rsidTr="009133D8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7FC916" w14:textId="77777777" w:rsidR="005E0F45" w:rsidRPr="005E0F45" w:rsidRDefault="005E0F45" w:rsidP="005E0F45">
            <w:r w:rsidRPr="005E0F45"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5242CF" w14:textId="77777777" w:rsidR="005E0F45" w:rsidRPr="005E0F45" w:rsidRDefault="005E0F45" w:rsidP="005E0F45">
            <w:r w:rsidRPr="005E0F45">
              <w:t>Potencjał osobowy, kompetencyjny, kwalifikacyjny, motywacyjny członków lub pracowników przedsiębiorstwa społecznego.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D9D5AB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6CC1F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1BAA6" w14:textId="77777777" w:rsidR="005E0F45" w:rsidRPr="005E0F45" w:rsidRDefault="005E0F45" w:rsidP="005E0F45"/>
        </w:tc>
      </w:tr>
      <w:tr w:rsidR="005E0F45" w:rsidRPr="005E0F45" w14:paraId="20A64D51" w14:textId="77777777" w:rsidTr="009133D8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BAA42" w14:textId="77777777" w:rsidR="005E0F45" w:rsidRPr="005E0F45" w:rsidRDefault="005E0F45" w:rsidP="005E0F45">
            <w:r w:rsidRPr="005E0F45"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F787A" w14:textId="77777777" w:rsidR="005E0F45" w:rsidRPr="005E0F45" w:rsidRDefault="005E0F45" w:rsidP="005E0F45">
            <w:r w:rsidRPr="005E0F45">
              <w:t>Potencjał organizacyjny (posiadane zasoby, nawiązana współpraca, potencjał biznesowy, gospodarczy i finansowy).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D9345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07ABAF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24ECF" w14:textId="77777777" w:rsidR="005E0F45" w:rsidRPr="005E0F45" w:rsidRDefault="005E0F45" w:rsidP="005E0F45"/>
        </w:tc>
      </w:tr>
      <w:tr w:rsidR="005E0F45" w:rsidRPr="005E0F45" w14:paraId="7F744377" w14:textId="77777777" w:rsidTr="009133D8">
        <w:trPr>
          <w:trHeight w:val="102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0E87B" w14:textId="77777777" w:rsidR="005E0F45" w:rsidRPr="005E0F45" w:rsidRDefault="005E0F45" w:rsidP="005E0F45">
            <w:r w:rsidRPr="005E0F45">
              <w:t>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3782D" w14:textId="77777777" w:rsidR="005E0F45" w:rsidRPr="005E0F45" w:rsidRDefault="005E0F45" w:rsidP="005E0F45">
            <w:proofErr w:type="spellStart"/>
            <w:r w:rsidRPr="005E0F45">
              <w:t>Wielowariantowość</w:t>
            </w:r>
            <w:proofErr w:type="spellEnd"/>
            <w:r w:rsidRPr="005E0F45">
              <w:t xml:space="preserve"> (możliwość rozszerzenia działalności lub zmiany jej profilu w koniecznych przypadkach, elastyczność oferowanych usług oraz możliwość dostosowania ich świadczenia do potrzeb zgłaszanych przez rynek).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F60063" w14:textId="77777777" w:rsidR="005E0F45" w:rsidRPr="005E0F45" w:rsidRDefault="005E0F45" w:rsidP="005E0F45">
            <w:r w:rsidRPr="005E0F45"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985A0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80352" w14:textId="77777777" w:rsidR="005E0F45" w:rsidRPr="005E0F45" w:rsidRDefault="005E0F45" w:rsidP="005E0F45"/>
        </w:tc>
      </w:tr>
      <w:tr w:rsidR="005E0F45" w:rsidRPr="005E0F45" w14:paraId="6791F7F9" w14:textId="77777777" w:rsidTr="009133D8">
        <w:trPr>
          <w:trHeight w:val="40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4D34E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IV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F34161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Racjonalność, wykonalność i trwałość ekonomiczno-finansowa przedsięwzięcia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020AD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25 (min. 15)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9238D5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B0EC2" w14:textId="77777777" w:rsidR="005E0F45" w:rsidRPr="005E0F45" w:rsidRDefault="005E0F45" w:rsidP="005E0F45">
            <w:pPr>
              <w:rPr>
                <w:b/>
              </w:rPr>
            </w:pPr>
          </w:p>
        </w:tc>
      </w:tr>
      <w:tr w:rsidR="005E0F45" w:rsidRPr="005E0F45" w14:paraId="51DC7CD7" w14:textId="77777777" w:rsidTr="009133D8">
        <w:trPr>
          <w:trHeight w:val="15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E300F1" w14:textId="77777777" w:rsidR="005E0F45" w:rsidRPr="005E0F45" w:rsidRDefault="005E0F45" w:rsidP="005E0F45">
            <w:r w:rsidRPr="005E0F45"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A8168F" w14:textId="77777777" w:rsidR="005E0F45" w:rsidRPr="005E0F45" w:rsidRDefault="005E0F45" w:rsidP="005E0F45">
            <w:r w:rsidRPr="005E0F45">
              <w:t>Spójność planowanych zakupów z rodzajem działalności i stopień, w jakim zaplanowane zakupy umożliwiają kompleksową realizację przedsięwzięcia (niezbędność i racjonalność finansowa zakupów towarów lub usług ze środków przyznanych przedsiębiorstwu społecznemu przy uwzględnieniu ich parametrów technicznych lub jakościowych).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65333" w14:textId="77777777" w:rsidR="005E0F45" w:rsidRPr="005E0F45" w:rsidRDefault="005E0F45" w:rsidP="005E0F45">
            <w:r w:rsidRPr="005E0F45"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62B0E7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2984E8" w14:textId="77777777" w:rsidR="005E0F45" w:rsidRPr="005E0F45" w:rsidRDefault="005E0F45" w:rsidP="005E0F45"/>
        </w:tc>
      </w:tr>
      <w:tr w:rsidR="005E0F45" w:rsidRPr="005E0F45" w14:paraId="742F3146" w14:textId="77777777" w:rsidTr="009133D8">
        <w:trPr>
          <w:trHeight w:val="66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E25AA" w14:textId="77777777" w:rsidR="005E0F45" w:rsidRPr="005E0F45" w:rsidRDefault="005E0F45" w:rsidP="005E0F45">
            <w:r w:rsidRPr="005E0F45"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E7B144" w14:textId="77777777" w:rsidR="005E0F45" w:rsidRPr="005E0F45" w:rsidRDefault="005E0F45" w:rsidP="005E0F45">
            <w:r w:rsidRPr="005E0F45">
              <w:t xml:space="preserve">Opłacalność i racjonalność przedsięwzięcia – w jakim stopniu przedsięwzięcie jest efektywne ekonomicznie przy uwzględnieniu osiągnięcia korzyści społecznych.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8549E" w14:textId="77777777" w:rsidR="005E0F45" w:rsidRPr="005E0F45" w:rsidRDefault="005E0F45" w:rsidP="005E0F45">
            <w:r w:rsidRPr="005E0F45"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232637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DC65B" w14:textId="77777777" w:rsidR="005E0F45" w:rsidRPr="005E0F45" w:rsidRDefault="005E0F45" w:rsidP="005E0F45"/>
        </w:tc>
      </w:tr>
      <w:tr w:rsidR="005E0F45" w:rsidRPr="005E0F45" w14:paraId="26DA8820" w14:textId="77777777" w:rsidTr="009133D8">
        <w:trPr>
          <w:trHeight w:val="28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24EAE" w14:textId="77777777" w:rsidR="005E0F45" w:rsidRPr="005E0F45" w:rsidRDefault="005E0F45" w:rsidP="005E0F45">
            <w:r w:rsidRPr="005E0F45">
              <w:t>3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13F28" w14:textId="77777777" w:rsidR="005E0F45" w:rsidRPr="005E0F45" w:rsidRDefault="005E0F45" w:rsidP="005E0F45">
            <w:r w:rsidRPr="005E0F45">
              <w:t>Proponowane źródła finansowania dają gwarancję realizacji projektu.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B0A21F" w14:textId="77777777" w:rsidR="005E0F45" w:rsidRPr="005E0F45" w:rsidRDefault="005E0F45" w:rsidP="005E0F45">
            <w:r w:rsidRPr="005E0F45"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4848C4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C684F" w14:textId="77777777" w:rsidR="005E0F45" w:rsidRPr="005E0F45" w:rsidRDefault="005E0F45" w:rsidP="005E0F45"/>
        </w:tc>
      </w:tr>
      <w:tr w:rsidR="005E0F45" w:rsidRPr="005E0F45" w14:paraId="11A70DDA" w14:textId="77777777" w:rsidTr="009133D8">
        <w:trPr>
          <w:trHeight w:val="570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4FCE8" w14:textId="77777777" w:rsidR="005E0F45" w:rsidRPr="005E0F45" w:rsidRDefault="005E0F45" w:rsidP="005E0F45">
            <w:r w:rsidRPr="005E0F45">
              <w:t>4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871C7B" w14:textId="77777777" w:rsidR="005E0F45" w:rsidRPr="005E0F45" w:rsidRDefault="005E0F45" w:rsidP="005E0F45">
            <w:r w:rsidRPr="005E0F45">
              <w:t>Ocena szans przetrwania i rozwoju przedsiębiorstwa społecznego w odniesieniu do realizowanego przedsięwzięcia.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C9079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1F3A1C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05414E" w14:textId="77777777" w:rsidR="005E0F45" w:rsidRPr="005E0F45" w:rsidRDefault="005E0F45" w:rsidP="005E0F45"/>
        </w:tc>
      </w:tr>
      <w:tr w:rsidR="005E0F45" w:rsidRPr="005E0F45" w14:paraId="6C71EF49" w14:textId="77777777" w:rsidTr="009133D8">
        <w:trPr>
          <w:trHeight w:val="342"/>
        </w:trPr>
        <w:tc>
          <w:tcPr>
            <w:tcW w:w="8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CB26BB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Łącznie – kryteria podstawowe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99B92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142F1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20AB7" w14:textId="77777777" w:rsidR="005E0F45" w:rsidRPr="005E0F45" w:rsidRDefault="005E0F45" w:rsidP="005E0F45">
            <w:pPr>
              <w:rPr>
                <w:b/>
              </w:rPr>
            </w:pPr>
          </w:p>
        </w:tc>
      </w:tr>
      <w:tr w:rsidR="005E0F45" w:rsidRPr="005E0F45" w14:paraId="177CDDDC" w14:textId="77777777" w:rsidTr="009133D8">
        <w:trPr>
          <w:trHeight w:val="372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F5B76E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lastRenderedPageBreak/>
              <w:t>V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8AF72B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Kryteria premiujące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38D7ED" w14:textId="77777777" w:rsidR="005E0F45" w:rsidRPr="005E0F45" w:rsidRDefault="005E0F45" w:rsidP="005E0F45">
            <w:r w:rsidRPr="005E0F45"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C09EDA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ADF7E" w14:textId="77777777" w:rsidR="005E0F45" w:rsidRPr="005E0F45" w:rsidRDefault="005E0F45" w:rsidP="005E0F45"/>
        </w:tc>
      </w:tr>
      <w:tr w:rsidR="005E0F45" w:rsidRPr="005E0F45" w14:paraId="723F35FC" w14:textId="77777777" w:rsidTr="009133D8">
        <w:trPr>
          <w:trHeight w:val="94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808C8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1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59B8D" w14:textId="77777777" w:rsidR="005E0F45" w:rsidRPr="005E0F45" w:rsidRDefault="005E0F45" w:rsidP="005E0F45">
            <w:r w:rsidRPr="005E0F45">
              <w:rPr>
                <w:b/>
              </w:rPr>
              <w:t>Preferowane do wsparcia PS</w:t>
            </w:r>
            <w:r w:rsidRPr="005E0F45">
              <w:t>, które realizują usługi społeczne, o których mowa w art. 2 ust. 1 pkt 1–14 ustawy z dnia 19 lipca 2019 r. o realizowaniu usług społecznych  przez centrum usług społecznych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3D4139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BE8BF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1CB457" w14:textId="77777777" w:rsidR="005E0F45" w:rsidRPr="005E0F45" w:rsidRDefault="005E0F45" w:rsidP="005E0F45"/>
        </w:tc>
      </w:tr>
      <w:tr w:rsidR="005E0F45" w:rsidRPr="005E0F45" w14:paraId="26984FDB" w14:textId="77777777" w:rsidTr="009133D8">
        <w:trPr>
          <w:trHeight w:val="1005"/>
        </w:trPr>
        <w:tc>
          <w:tcPr>
            <w:tcW w:w="6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06F03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</w:t>
            </w:r>
          </w:p>
        </w:tc>
        <w:tc>
          <w:tcPr>
            <w:tcW w:w="74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3A6EEE" w14:textId="77777777" w:rsidR="005E0F45" w:rsidRPr="005E0F45" w:rsidRDefault="005E0F45" w:rsidP="005E0F45">
            <w:r w:rsidRPr="005E0F45">
              <w:rPr>
                <w:b/>
              </w:rPr>
              <w:t>Preferowane do wsparcia osoby</w:t>
            </w:r>
            <w:r w:rsidRPr="005E0F45">
              <w:t>, o których mowa w art. 2 pkt 6 lit. b, d, e, g, h, i oraz l ustawy z dnia 5 sierpnia 2022 r. o ekonomii społecznej (2 pkt.za każdą osobę, ale nie więcej niż 10 pkt. na podmiot)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E9187" w14:textId="77777777" w:rsidR="005E0F45" w:rsidRPr="005E0F45" w:rsidRDefault="005E0F45" w:rsidP="005E0F45">
            <w:r w:rsidRPr="005E0F45"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E1C5A2" w14:textId="77777777" w:rsidR="005E0F45" w:rsidRPr="005E0F45" w:rsidRDefault="005E0F45" w:rsidP="005E0F45"/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67864F" w14:textId="77777777" w:rsidR="005E0F45" w:rsidRPr="005E0F45" w:rsidRDefault="005E0F45" w:rsidP="005E0F45"/>
        </w:tc>
      </w:tr>
      <w:tr w:rsidR="005E0F45" w:rsidRPr="005E0F45" w14:paraId="5B59992C" w14:textId="77777777" w:rsidTr="009133D8">
        <w:trPr>
          <w:trHeight w:val="285"/>
        </w:trPr>
        <w:tc>
          <w:tcPr>
            <w:tcW w:w="8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3C3F2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Łącznie – kryteria premiujące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4F96A7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537C8D" w14:textId="77777777" w:rsidR="005E0F45" w:rsidRPr="005E0F45" w:rsidRDefault="005E0F45" w:rsidP="005E0F45">
            <w:pPr>
              <w:rPr>
                <w:b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DE1F09" w14:textId="77777777" w:rsidR="005E0F45" w:rsidRPr="005E0F45" w:rsidRDefault="005E0F45" w:rsidP="005E0F45">
            <w:pPr>
              <w:rPr>
                <w:b/>
              </w:rPr>
            </w:pPr>
          </w:p>
        </w:tc>
      </w:tr>
    </w:tbl>
    <w:p w14:paraId="051BD6DA" w14:textId="77777777" w:rsidR="005E0F45" w:rsidRDefault="005E0F45" w:rsidP="005E0F45">
      <w:pPr>
        <w:rPr>
          <w:b/>
        </w:rPr>
      </w:pPr>
    </w:p>
    <w:p w14:paraId="6DCE226A" w14:textId="77777777" w:rsidR="005E0F45" w:rsidRDefault="005E0F45" w:rsidP="005E0F45">
      <w:pPr>
        <w:rPr>
          <w:b/>
        </w:rPr>
      </w:pPr>
    </w:p>
    <w:p w14:paraId="02DCDB97" w14:textId="77777777" w:rsidR="005E0F45" w:rsidRDefault="005E0F45" w:rsidP="005E0F45">
      <w:pPr>
        <w:rPr>
          <w:b/>
        </w:rPr>
      </w:pPr>
    </w:p>
    <w:p w14:paraId="69301206" w14:textId="77777777" w:rsidR="005E0F45" w:rsidRDefault="005E0F45" w:rsidP="005E0F45">
      <w:pPr>
        <w:rPr>
          <w:b/>
        </w:rPr>
      </w:pPr>
    </w:p>
    <w:p w14:paraId="7DB0DB2C" w14:textId="77777777" w:rsidR="005E0F45" w:rsidRDefault="005E0F45" w:rsidP="005E0F45">
      <w:pPr>
        <w:rPr>
          <w:b/>
        </w:rPr>
      </w:pPr>
    </w:p>
    <w:p w14:paraId="7F223BA1" w14:textId="77777777" w:rsidR="005E0F45" w:rsidRDefault="005E0F45" w:rsidP="005E0F45">
      <w:pPr>
        <w:rPr>
          <w:b/>
        </w:rPr>
      </w:pPr>
    </w:p>
    <w:p w14:paraId="18CA547E" w14:textId="77777777" w:rsidR="005E0F45" w:rsidRDefault="005E0F45" w:rsidP="005E0F45">
      <w:pPr>
        <w:rPr>
          <w:b/>
        </w:rPr>
      </w:pPr>
    </w:p>
    <w:p w14:paraId="2BBAF953" w14:textId="77777777" w:rsidR="005E0F45" w:rsidRDefault="005E0F45" w:rsidP="005E0F45">
      <w:pPr>
        <w:rPr>
          <w:b/>
        </w:rPr>
      </w:pPr>
    </w:p>
    <w:p w14:paraId="587C633B" w14:textId="77777777" w:rsidR="005E0F45" w:rsidRDefault="005E0F45" w:rsidP="005E0F45">
      <w:pPr>
        <w:rPr>
          <w:b/>
        </w:rPr>
      </w:pPr>
    </w:p>
    <w:p w14:paraId="59C24BC7" w14:textId="77777777" w:rsidR="005E0F45" w:rsidRDefault="005E0F45" w:rsidP="005E0F45">
      <w:pPr>
        <w:rPr>
          <w:b/>
        </w:rPr>
      </w:pPr>
    </w:p>
    <w:p w14:paraId="2F0928E5" w14:textId="77777777" w:rsidR="005E0F45" w:rsidRDefault="005E0F45" w:rsidP="005E0F45">
      <w:pPr>
        <w:rPr>
          <w:b/>
        </w:rPr>
      </w:pPr>
    </w:p>
    <w:p w14:paraId="17562552" w14:textId="0DE1EB36" w:rsidR="005E0F45" w:rsidRPr="005E0F45" w:rsidRDefault="005E0F45" w:rsidP="005E0F45">
      <w:pPr>
        <w:rPr>
          <w:b/>
        </w:rPr>
      </w:pPr>
      <w:r w:rsidRPr="005E0F45">
        <w:rPr>
          <w:b/>
        </w:rPr>
        <w:t xml:space="preserve">WSPARCIE NA UTWORZENIE NOWEGO MIEJSCA PRACY </w:t>
      </w:r>
    </w:p>
    <w:p w14:paraId="5EE289B0" w14:textId="4138DAB5" w:rsidR="005E0F45" w:rsidRPr="005E0F45" w:rsidRDefault="005E0F45" w:rsidP="005E0F45">
      <w:r w:rsidRPr="005E0F45">
        <w:rPr>
          <w:b/>
        </w:rPr>
        <w:t>Uzasadnienie – podsumowanie, ze szczególnym uwzględnieniem przyczyny odjęcia punktów oraz zmian w wysokości proponowanej kwoty dofinansowania na utworzenie nowych miejsc pracy w przedsiębiorstwie społecznym, a także zakupów z Biznesplanu do usunięcia/zamiany:</w:t>
      </w:r>
    </w:p>
    <w:tbl>
      <w:tblPr>
        <w:tblW w:w="14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12"/>
      </w:tblGrid>
      <w:tr w:rsidR="005E0F45" w:rsidRPr="005E0F45" w14:paraId="194FC909" w14:textId="77777777" w:rsidTr="005E0F45">
        <w:trPr>
          <w:trHeight w:val="20"/>
        </w:trPr>
        <w:tc>
          <w:tcPr>
            <w:tcW w:w="14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kern w:val="0"/>
                <w14:ligatures w14:val="none"/>
              </w:rPr>
              <w:tag w:val="goog_rdk_0"/>
              <w:id w:val="730894356"/>
              <w:lock w:val="contentLocked"/>
            </w:sdtPr>
            <w:sdtEndPr/>
            <w:sdtContent>
              <w:p w14:paraId="33C9090B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426CB83F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FE52D24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76019943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3661A1B7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A85C56B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8F36ED7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0DF00733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4C50E1E1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5F650F9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658D514C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7974BF93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0EE66AFC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38A2ED56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D77C106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5634F9A4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4959E916" w14:textId="77777777" w:rsidR="005E0F45" w:rsidRPr="005E0F45" w:rsidRDefault="001E0011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sdtContent>
          </w:sdt>
        </w:tc>
      </w:tr>
    </w:tbl>
    <w:p w14:paraId="24E02228" w14:textId="77777777" w:rsidR="005E0F45" w:rsidRPr="005E0F45" w:rsidRDefault="005E0F45" w:rsidP="005E0F45">
      <w:pPr>
        <w:rPr>
          <w:b/>
        </w:rPr>
      </w:pPr>
      <w:r w:rsidRPr="005E0F45">
        <w:t xml:space="preserve">Proponowana kwota wsparcia na utworzenie nowych miejsc pracy w przedsiębiorstwie społecznym </w:t>
      </w:r>
      <w:r w:rsidRPr="005E0F45">
        <w:rPr>
          <w:b/>
        </w:rPr>
        <w:t>łącznie</w:t>
      </w:r>
      <w:r w:rsidRPr="005E0F45">
        <w:t xml:space="preserve">: </w:t>
      </w:r>
      <w:r w:rsidRPr="005E0F45">
        <w:rPr>
          <w:b/>
        </w:rPr>
        <w:t>…………………………… PLN</w:t>
      </w:r>
      <w:r w:rsidRPr="005E0F45">
        <w:t xml:space="preserve"> </w:t>
      </w:r>
      <w:r w:rsidRPr="005E0F45">
        <w:br/>
        <w:t>(słownie złotych: ……………………………………………………………………………………………………………………………………………………………………..…………)</w:t>
      </w:r>
    </w:p>
    <w:p w14:paraId="039BB379" w14:textId="77777777" w:rsidR="005E0F45" w:rsidRDefault="005E0F45" w:rsidP="005E0F45">
      <w:pPr>
        <w:rPr>
          <w:b/>
        </w:rPr>
      </w:pPr>
    </w:p>
    <w:p w14:paraId="5BB1DE63" w14:textId="77777777" w:rsidR="005E0F45" w:rsidRDefault="005E0F45" w:rsidP="005E0F45">
      <w:pPr>
        <w:rPr>
          <w:b/>
        </w:rPr>
      </w:pPr>
    </w:p>
    <w:p w14:paraId="0317A21F" w14:textId="77777777" w:rsidR="005E0F45" w:rsidRDefault="005E0F45" w:rsidP="005E0F45">
      <w:pPr>
        <w:rPr>
          <w:b/>
        </w:rPr>
      </w:pPr>
    </w:p>
    <w:p w14:paraId="42DC20C1" w14:textId="77777777" w:rsidR="005E0F45" w:rsidRDefault="005E0F45" w:rsidP="005E0F45">
      <w:pPr>
        <w:rPr>
          <w:b/>
        </w:rPr>
      </w:pPr>
    </w:p>
    <w:p w14:paraId="032068BE" w14:textId="3CB33A9B" w:rsidR="005E0F45" w:rsidRPr="005E0F45" w:rsidRDefault="005E0F45" w:rsidP="005E0F45">
      <w:pPr>
        <w:rPr>
          <w:b/>
        </w:rPr>
      </w:pPr>
      <w:r w:rsidRPr="005E0F45">
        <w:rPr>
          <w:b/>
        </w:rPr>
        <w:t xml:space="preserve">WSPARCIE NA UTRZYMANIE NOWEGO MIEJSCA PRACY </w:t>
      </w:r>
    </w:p>
    <w:p w14:paraId="0D5EE272" w14:textId="77777777" w:rsidR="005E0F45" w:rsidRPr="005E0F45" w:rsidRDefault="005E0F45" w:rsidP="005E0F45">
      <w:r w:rsidRPr="005E0F45">
        <w:t>Uzasadnienie zmian w wysokości proponowanej kwoty dofinansowania na utrzymanie nowych miejsc pracy w przedsiębiorstwie społecznym</w:t>
      </w:r>
    </w:p>
    <w:tbl>
      <w:tblPr>
        <w:tblW w:w="147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12"/>
      </w:tblGrid>
      <w:tr w:rsidR="005E0F45" w:rsidRPr="005E0F45" w14:paraId="3A085D44" w14:textId="77777777" w:rsidTr="009133D8">
        <w:tc>
          <w:tcPr>
            <w:tcW w:w="147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Calibri" w:eastAsia="Calibri" w:hAnsi="Calibri" w:cs="Calibri"/>
                <w:kern w:val="0"/>
                <w14:ligatures w14:val="none"/>
              </w:rPr>
              <w:tag w:val="goog_rdk_1"/>
              <w:id w:val="-1403914997"/>
              <w:lock w:val="contentLocked"/>
            </w:sdtPr>
            <w:sdtEndPr/>
            <w:sdtContent>
              <w:p w14:paraId="0C21E358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0B1B6CBB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3626F988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103FA7B5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7511814C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3B9A49CE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290E2DCB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1FFF82F0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284F01E3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7A082CFD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26B2E9B6" w14:textId="77777777" w:rsidR="005E0F45" w:rsidRPr="005E0F45" w:rsidRDefault="005E0F45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rPr>
                    <w:rFonts w:ascii="Calibri" w:eastAsia="Calibri" w:hAnsi="Calibri" w:cs="Calibri"/>
                    <w:kern w:val="0"/>
                    <w14:ligatures w14:val="none"/>
                  </w:rPr>
                </w:pPr>
              </w:p>
              <w:p w14:paraId="38BCB213" w14:textId="77777777" w:rsidR="005E0F45" w:rsidRPr="005E0F45" w:rsidRDefault="001E0011" w:rsidP="005E0F45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sdtContent>
          </w:sdt>
        </w:tc>
      </w:tr>
    </w:tbl>
    <w:p w14:paraId="6DEED5CA" w14:textId="77777777" w:rsidR="005E0F45" w:rsidRPr="005E0F45" w:rsidRDefault="005E0F45" w:rsidP="005E0F45">
      <w:r w:rsidRPr="005E0F45">
        <w:rPr>
          <w:i/>
        </w:rPr>
        <w:t xml:space="preserve"> (przy ocenie należy uwzględnić co najmniej informacje na temat rodzaju planowanej działalności, liczby tworzonych miejsc pracy, rodzaju umowy i wymiaru czasu pracy, innych miesięcznych kosztów stałych, np. czynszu/mediów oraz pozostałych rodzajów planowanych kategorii wydatków związanych z rodzajem działalności i ich zgodności z katalogiem wydatków).</w:t>
      </w:r>
    </w:p>
    <w:p w14:paraId="7E8C8949" w14:textId="77777777" w:rsidR="005E0F45" w:rsidRPr="005E0F45" w:rsidRDefault="005E0F45" w:rsidP="005E0F45">
      <w:r w:rsidRPr="005E0F45">
        <w:t xml:space="preserve">Proponowana kwota wsparcia finansowego na utrzymanie nowych miejsc pracy :  </w:t>
      </w:r>
      <w:r w:rsidRPr="005E0F45">
        <w:rPr>
          <w:b/>
        </w:rPr>
        <w:t>………………… PLN x …… osób = …………………. PLN</w:t>
      </w:r>
    </w:p>
    <w:tbl>
      <w:tblPr>
        <w:tblW w:w="12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8280"/>
      </w:tblGrid>
      <w:tr w:rsidR="005E0F45" w:rsidRPr="005E0F45" w14:paraId="7D280D31" w14:textId="77777777" w:rsidTr="009133D8">
        <w:trPr>
          <w:trHeight w:val="600"/>
        </w:trPr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BACBA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Imię i nazwisko osoby oceniającej wniosek </w:t>
            </w:r>
          </w:p>
        </w:tc>
        <w:tc>
          <w:tcPr>
            <w:tcW w:w="8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9E5B79" w14:textId="77777777" w:rsidR="005E0F45" w:rsidRPr="005E0F45" w:rsidRDefault="005E0F45" w:rsidP="005E0F45">
            <w:r w:rsidRPr="005E0F45">
              <w:t xml:space="preserve"> </w:t>
            </w:r>
          </w:p>
        </w:tc>
      </w:tr>
      <w:tr w:rsidR="005E0F45" w:rsidRPr="005E0F45" w14:paraId="701897D0" w14:textId="77777777" w:rsidTr="009133D8">
        <w:trPr>
          <w:trHeight w:val="690"/>
        </w:trPr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F01A6" w14:textId="77777777" w:rsidR="005E0F45" w:rsidRPr="005E0F45" w:rsidRDefault="005E0F45" w:rsidP="005E0F45">
            <w:pPr>
              <w:rPr>
                <w:b/>
              </w:rPr>
            </w:pPr>
            <w:r w:rsidRPr="005E0F45">
              <w:rPr>
                <w:b/>
              </w:rPr>
              <w:t xml:space="preserve">Data i czytelny podpis osoby oceniającej </w:t>
            </w:r>
          </w:p>
        </w:tc>
        <w:tc>
          <w:tcPr>
            <w:tcW w:w="8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3EDFB2" w14:textId="77777777" w:rsidR="005E0F45" w:rsidRPr="005E0F45" w:rsidRDefault="005E0F45" w:rsidP="005E0F45">
            <w:r w:rsidRPr="005E0F45">
              <w:t xml:space="preserve"> </w:t>
            </w:r>
          </w:p>
        </w:tc>
      </w:tr>
    </w:tbl>
    <w:p w14:paraId="7A84F2FB" w14:textId="77777777" w:rsidR="005E0F45" w:rsidRPr="005E0F45" w:rsidRDefault="005E0F45" w:rsidP="005E0F45"/>
    <w:p w14:paraId="5263856B" w14:textId="59ECF209" w:rsidR="00873EFF" w:rsidRPr="005E0F45" w:rsidRDefault="00873EFF" w:rsidP="005E0F45"/>
    <w:sectPr w:rsidR="00873EFF" w:rsidRPr="005E0F45" w:rsidSect="0057530A">
      <w:headerReference w:type="default" r:id="rId7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E0415" w14:textId="77777777" w:rsidR="001E0011" w:rsidRDefault="001E0011" w:rsidP="004A5B08">
      <w:pPr>
        <w:spacing w:after="0" w:line="240" w:lineRule="auto"/>
      </w:pPr>
      <w:r>
        <w:separator/>
      </w:r>
    </w:p>
  </w:endnote>
  <w:endnote w:type="continuationSeparator" w:id="0">
    <w:p w14:paraId="5B0715EE" w14:textId="77777777" w:rsidR="001E0011" w:rsidRDefault="001E0011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2F2735" w14:textId="77777777" w:rsidR="001E0011" w:rsidRDefault="001E0011" w:rsidP="004A5B08">
      <w:pPr>
        <w:spacing w:after="0" w:line="240" w:lineRule="auto"/>
      </w:pPr>
      <w:r>
        <w:separator/>
      </w:r>
    </w:p>
  </w:footnote>
  <w:footnote w:type="continuationSeparator" w:id="0">
    <w:p w14:paraId="0D073342" w14:textId="77777777" w:rsidR="001E0011" w:rsidRDefault="001E0011" w:rsidP="004A5B08">
      <w:pPr>
        <w:spacing w:after="0" w:line="240" w:lineRule="auto"/>
      </w:pPr>
      <w:r>
        <w:continuationSeparator/>
      </w:r>
    </w:p>
  </w:footnote>
  <w:footnote w:id="1">
    <w:p w14:paraId="596A8117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Stawka jednostkowa na utworzenie nowego miejsca pracy w PS wynosi 31 229,00 zł. Wysokość stawki jednostkowej może podlegać indeksacji zgodnie z Sekcją 4.4.1. pkt. 16 Wytycznych dotyczących realizacji projektów z udziałem środków Europejskiego Funduszu Społecznego Plus w regionalnych programach na lata 2023 – 2027.</w:t>
      </w:r>
    </w:p>
  </w:footnote>
  <w:footnote w:id="2">
    <w:p w14:paraId="65E73D93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Zakres i intensywność finansowego wsparcia na utrzymanie miejsca pracy oraz okres jego świadczenia, a także jego wysokość, są dostosowane do indywidualnych potrzeb PS. Stawka jednostkowa na utrzymanie miejsca pracy jest kwalifikowalna tylko łącznie ze stawką na utworzenie miejsca pracy i wynosi:</w:t>
      </w:r>
    </w:p>
    <w:p w14:paraId="733211A8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i. 32 400 zł – w przypadku utrzymania miejsca pracy na pełen etat przez 12 miesięcy;</w:t>
      </w:r>
    </w:p>
    <w:p w14:paraId="62DC5164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ii. 24 300 zł – w przypadku utrzymania miejsca pracy na ¾ etatu przez 12 miesięcy;</w:t>
      </w:r>
    </w:p>
    <w:p w14:paraId="392B50CE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iii. 16 200 zł – w przypadku utrzymania miejsca pracy na ½ etatu przez 12 miesięcy.</w:t>
      </w:r>
    </w:p>
    <w:p w14:paraId="4DC7C2C1" w14:textId="77777777" w:rsidR="005E0F45" w:rsidRDefault="005E0F45" w:rsidP="005E0F45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Wysokość stawki jednostkowej może podlegać indeksacji zgodnie z Sekcją 4.4.1. pkt. 16 Wytycznych dotyczących realizacji projektów z udziałem środków Europejskiego Funduszu Społecznego Plus w regionalnych programach na lata 2023 – 2027.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7D207C2F" w:rsidR="004A5B08" w:rsidRPr="00AE2631" w:rsidRDefault="00C40D6C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659EAEA8" wp14:editId="20A028CB">
          <wp:simplePos x="0" y="0"/>
          <wp:positionH relativeFrom="margin">
            <wp:align>center</wp:align>
          </wp:positionH>
          <wp:positionV relativeFrom="paragraph">
            <wp:posOffset>-206375</wp:posOffset>
          </wp:positionV>
          <wp:extent cx="8282940" cy="1003300"/>
          <wp:effectExtent l="0" t="0" r="3810" b="635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294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0A63"/>
    <w:multiLevelType w:val="multilevel"/>
    <w:tmpl w:val="3F1C6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2329"/>
    <w:multiLevelType w:val="multilevel"/>
    <w:tmpl w:val="0AB03FC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31D98"/>
    <w:multiLevelType w:val="multilevel"/>
    <w:tmpl w:val="F80CB01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E0011"/>
    <w:rsid w:val="002C4FD9"/>
    <w:rsid w:val="00364021"/>
    <w:rsid w:val="004A5B08"/>
    <w:rsid w:val="004C5E90"/>
    <w:rsid w:val="0057530A"/>
    <w:rsid w:val="005E0F45"/>
    <w:rsid w:val="00694CDF"/>
    <w:rsid w:val="006A3EEC"/>
    <w:rsid w:val="006A5C4A"/>
    <w:rsid w:val="006F069A"/>
    <w:rsid w:val="0076235E"/>
    <w:rsid w:val="007C0BE5"/>
    <w:rsid w:val="007E3EFE"/>
    <w:rsid w:val="00800D26"/>
    <w:rsid w:val="00873EFF"/>
    <w:rsid w:val="008A2C51"/>
    <w:rsid w:val="0091486D"/>
    <w:rsid w:val="00922539"/>
    <w:rsid w:val="00927DBB"/>
    <w:rsid w:val="0093535F"/>
    <w:rsid w:val="00956517"/>
    <w:rsid w:val="009743BA"/>
    <w:rsid w:val="00984290"/>
    <w:rsid w:val="00AE2631"/>
    <w:rsid w:val="00B377F1"/>
    <w:rsid w:val="00C40D6C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1111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6</cp:revision>
  <cp:lastPrinted>2025-01-28T10:29:00Z</cp:lastPrinted>
  <dcterms:created xsi:type="dcterms:W3CDTF">2025-01-28T14:06:00Z</dcterms:created>
  <dcterms:modified xsi:type="dcterms:W3CDTF">2025-02-05T13:29:00Z</dcterms:modified>
</cp:coreProperties>
</file>